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374931" w14:textId="6814FC2F" w:rsidR="00CD5E5C" w:rsidRPr="00405D56" w:rsidRDefault="00405D56" w:rsidP="00405D56">
      <w:pPr>
        <w:autoSpaceDE w:val="0"/>
        <w:rPr>
          <w:lang w:val="sr-Cyrl-RS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646F3E94" wp14:editId="0202235A">
            <wp:simplePos x="0" y="0"/>
            <wp:positionH relativeFrom="column">
              <wp:posOffset>3637915</wp:posOffset>
            </wp:positionH>
            <wp:positionV relativeFrom="paragraph">
              <wp:posOffset>-422910</wp:posOffset>
            </wp:positionV>
            <wp:extent cx="2829560" cy="233807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27" r="-3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338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NewRomanPS-BoldItalicMT" w:cs="Times New Roman"/>
          <w:b/>
          <w:bCs/>
          <w:noProof/>
          <w:sz w:val="36"/>
          <w:szCs w:val="36"/>
        </w:rPr>
        <w:drawing>
          <wp:inline distT="0" distB="0" distL="0" distR="0" wp14:anchorId="37FBCD53" wp14:editId="0276751A">
            <wp:extent cx="1684020" cy="1813560"/>
            <wp:effectExtent l="0" t="0" r="0" b="7620"/>
            <wp:docPr id="69011112" name="Picture 1" descr="A logo with a tractor and a f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1112" name="Picture 1" descr="A logo with a tractor and a fa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F8C566" w14:textId="77777777" w:rsidR="00405D56" w:rsidRDefault="00405D56">
      <w:pPr>
        <w:autoSpaceDE w:val="0"/>
        <w:jc w:val="center"/>
        <w:rPr>
          <w:rFonts w:eastAsia="TimesNewRomanPS-BoldItalicMT" w:cs="Times New Roman"/>
          <w:b/>
          <w:bCs/>
          <w:sz w:val="36"/>
          <w:szCs w:val="36"/>
          <w:lang w:val="sr-Cyrl-RS"/>
        </w:rPr>
      </w:pPr>
    </w:p>
    <w:p w14:paraId="76FF9B37" w14:textId="62C8C349" w:rsidR="00CD5E5C" w:rsidRDefault="00405D56">
      <w:pPr>
        <w:autoSpaceDE w:val="0"/>
        <w:jc w:val="center"/>
      </w:pPr>
      <w:r>
        <w:rPr>
          <w:rFonts w:eastAsia="TimesNewRomanPS-BoldItalicMT" w:cs="Times New Roman"/>
          <w:b/>
          <w:bCs/>
          <w:sz w:val="36"/>
          <w:szCs w:val="36"/>
          <w:lang w:val="sr-Cyrl-RS"/>
        </w:rPr>
        <w:t xml:space="preserve">ПОЉОПРИВРЕДНА САВЕТОДАВНА И </w:t>
      </w:r>
      <w:r w:rsidR="004E3AEE">
        <w:rPr>
          <w:rFonts w:eastAsia="TimesNewRomanPS-BoldItalicMT" w:cs="Times New Roman"/>
          <w:b/>
          <w:bCs/>
          <w:sz w:val="36"/>
          <w:szCs w:val="36"/>
        </w:rPr>
        <w:t xml:space="preserve">СТРУЧНА СЛУЖБА ЗАЈЕЧАР </w:t>
      </w:r>
      <w:r w:rsidR="004E3AEE">
        <w:rPr>
          <w:rFonts w:eastAsia="TimesNewRomanPS-BoldItalicMT" w:cs="Times New Roman"/>
          <w:b/>
          <w:bCs/>
          <w:sz w:val="36"/>
          <w:szCs w:val="36"/>
          <w:lang w:val="sr-Cyrl-RS"/>
        </w:rPr>
        <w:t>АГРОЗНАЊЕ</w:t>
      </w:r>
      <w:r w:rsidR="004E3AEE">
        <w:rPr>
          <w:rFonts w:eastAsia="TimesNewRomanPS-BoldItalicMT" w:cs="Times New Roman"/>
          <w:b/>
          <w:bCs/>
          <w:sz w:val="36"/>
          <w:szCs w:val="36"/>
        </w:rPr>
        <w:t xml:space="preserve"> Д.О.О ЗАЈЕЧАР</w:t>
      </w:r>
    </w:p>
    <w:p w14:paraId="46F27295" w14:textId="77777777" w:rsidR="00CD5E5C" w:rsidRDefault="00CD5E5C">
      <w:pPr>
        <w:autoSpaceDE w:val="0"/>
        <w:jc w:val="center"/>
        <w:rPr>
          <w:rFonts w:cs="Times New Roman"/>
          <w:sz w:val="36"/>
          <w:szCs w:val="36"/>
        </w:rPr>
      </w:pPr>
    </w:p>
    <w:p w14:paraId="5E22A3A8" w14:textId="77777777" w:rsidR="00CD5E5C" w:rsidRDefault="004E3AEE">
      <w:pPr>
        <w:autoSpaceDE w:val="0"/>
        <w:jc w:val="center"/>
      </w:pPr>
      <w:r>
        <w:rPr>
          <w:rFonts w:eastAsia="Cambria-Bold" w:cs="Times New Roman"/>
          <w:b/>
          <w:bCs/>
          <w:sz w:val="36"/>
          <w:szCs w:val="36"/>
        </w:rPr>
        <w:t>Организује</w:t>
      </w:r>
    </w:p>
    <w:p w14:paraId="71ED4297" w14:textId="77777777" w:rsidR="00CD5E5C" w:rsidRDefault="00CD5E5C">
      <w:pPr>
        <w:autoSpaceDE w:val="0"/>
        <w:jc w:val="center"/>
        <w:rPr>
          <w:rFonts w:eastAsia="Cambria-Bold" w:cs="Times New Roman"/>
          <w:b/>
          <w:bCs/>
          <w:i/>
          <w:iCs/>
          <w:sz w:val="36"/>
          <w:szCs w:val="36"/>
        </w:rPr>
      </w:pPr>
    </w:p>
    <w:p w14:paraId="0E2BAAFA" w14:textId="77777777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sz w:val="32"/>
          <w:szCs w:val="32"/>
        </w:rPr>
      </w:pPr>
      <w:r w:rsidRPr="008B2175">
        <w:rPr>
          <w:rFonts w:eastAsia="TimesNewRomanPS-BoldItalicMT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ДАН ПОЉА </w:t>
      </w:r>
      <w:r w:rsidRPr="008B2175">
        <w:rPr>
          <w:rFonts w:eastAsia="TimesNewRomanPS-BoldItalicMT" w:cs="Times New Roman"/>
          <w:b/>
          <w:bCs/>
          <w:sz w:val="32"/>
          <w:szCs w:val="3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ХИБРИДА </w:t>
      </w:r>
      <w:r w:rsidRPr="008B2175">
        <w:rPr>
          <w:rFonts w:eastAsia="TimesNewRomanPS-BoldItalicMT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r w:rsidRPr="008B2175">
        <w:rPr>
          <w:rFonts w:eastAsia="TimesNewRomanPS-BoldItalicMT" w:cs="Times New Roman"/>
          <w:b/>
          <w:bCs/>
          <w:sz w:val="32"/>
          <w:szCs w:val="3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УКУРУЗА</w:t>
      </w:r>
    </w:p>
    <w:p w14:paraId="3C4AF24A" w14:textId="28DEC2AF" w:rsidR="008B2175" w:rsidRDefault="005B23F9" w:rsidP="008B2175">
      <w:pPr>
        <w:autoSpaceDE w:val="0"/>
        <w:jc w:val="center"/>
        <w:rPr>
          <w:rFonts w:eastAsia="TimesNewRomanPS-BoldItalicMT" w:cs="Times New Roman"/>
          <w:b/>
          <w:bCs/>
          <w:i/>
          <w:iCs/>
          <w:sz w:val="36"/>
          <w:szCs w:val="36"/>
        </w:rPr>
      </w:pPr>
      <w:r>
        <w:rPr>
          <w:rFonts w:eastAsia="TimesNewRomanPS-BoldItalicMT" w:cs="Times New Roman"/>
          <w:b/>
          <w:bCs/>
          <w:sz w:val="32"/>
          <w:szCs w:val="32"/>
          <w:lang w:val="sr-Cyrl-RS"/>
        </w:rPr>
        <w:t>0</w:t>
      </w:r>
      <w:r w:rsidR="0031019F">
        <w:rPr>
          <w:rFonts w:eastAsia="TimesNewRomanPS-BoldItalicMT" w:cs="Times New Roman"/>
          <w:b/>
          <w:bCs/>
          <w:sz w:val="32"/>
          <w:szCs w:val="32"/>
          <w:lang w:val="sr-Latn-RS"/>
        </w:rPr>
        <w:t>2</w:t>
      </w:r>
      <w:r w:rsidR="008B2175">
        <w:rPr>
          <w:rFonts w:eastAsia="TimesNewRomanPS-BoldItalicMT" w:cs="Times New Roman"/>
          <w:b/>
          <w:bCs/>
          <w:sz w:val="32"/>
          <w:szCs w:val="32"/>
        </w:rPr>
        <w:t xml:space="preserve">. </w:t>
      </w:r>
      <w:r>
        <w:rPr>
          <w:rFonts w:eastAsia="TimesNewRomanPS-BoldItalicMT" w:cs="Times New Roman"/>
          <w:b/>
          <w:bCs/>
          <w:sz w:val="32"/>
          <w:szCs w:val="32"/>
          <w:lang w:val="sr-Cyrl-RS"/>
        </w:rPr>
        <w:t>септембра</w:t>
      </w:r>
      <w:r w:rsidR="008B2175">
        <w:rPr>
          <w:rFonts w:eastAsia="TimesNewRomanPS-BoldItalicMT" w:cs="Times New Roman"/>
          <w:b/>
          <w:bCs/>
          <w:sz w:val="32"/>
          <w:szCs w:val="32"/>
        </w:rPr>
        <w:t xml:space="preserve"> 202</w:t>
      </w:r>
      <w:r>
        <w:rPr>
          <w:rFonts w:eastAsia="TimesNewRomanPS-BoldItalicMT" w:cs="Times New Roman"/>
          <w:b/>
          <w:bCs/>
          <w:sz w:val="32"/>
          <w:szCs w:val="32"/>
          <w:lang w:val="sr-Cyrl-RS"/>
        </w:rPr>
        <w:t>5</w:t>
      </w:r>
      <w:r w:rsidR="008B2175">
        <w:rPr>
          <w:rFonts w:eastAsia="TimesNewRomanPS-BoldItalicMT" w:cs="Times New Roman"/>
          <w:b/>
          <w:bCs/>
          <w:sz w:val="32"/>
          <w:szCs w:val="32"/>
        </w:rPr>
        <w:t>. године</w:t>
      </w:r>
    </w:p>
    <w:p w14:paraId="223DE6F0" w14:textId="77777777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i/>
          <w:iCs/>
          <w:sz w:val="36"/>
          <w:szCs w:val="36"/>
        </w:rPr>
      </w:pPr>
    </w:p>
    <w:p w14:paraId="3BD147CD" w14:textId="77777777" w:rsidR="008B2175" w:rsidRPr="00405D56" w:rsidRDefault="008B2175" w:rsidP="00405D56">
      <w:pPr>
        <w:autoSpaceDE w:val="0"/>
        <w:rPr>
          <w:rFonts w:eastAsia="Cambria-Bold" w:cs="Times New Roman"/>
          <w:b/>
          <w:bCs/>
          <w:i/>
          <w:iCs/>
          <w:sz w:val="36"/>
          <w:szCs w:val="36"/>
          <w:lang w:val="sr-Cyrl-RS"/>
        </w:rPr>
      </w:pPr>
    </w:p>
    <w:p w14:paraId="66BC494E" w14:textId="77777777" w:rsidR="008B2175" w:rsidRDefault="008B2175" w:rsidP="008B2175">
      <w:pPr>
        <w:autoSpaceDE w:val="0"/>
        <w:jc w:val="center"/>
        <w:rPr>
          <w:rFonts w:eastAsia="Cambria-BoldItalic" w:cs="Times New Roman"/>
          <w:b/>
          <w:bCs/>
          <w:sz w:val="32"/>
          <w:szCs w:val="32"/>
        </w:rPr>
      </w:pPr>
      <w:r>
        <w:rPr>
          <w:rFonts w:eastAsia="Cambria-BoldItalic" w:cs="Times New Roman"/>
          <w:b/>
          <w:bCs/>
          <w:sz w:val="32"/>
          <w:szCs w:val="32"/>
        </w:rPr>
        <w:t>П Р О Г Р А М</w:t>
      </w:r>
    </w:p>
    <w:p w14:paraId="3919E806" w14:textId="77777777" w:rsidR="008B2175" w:rsidRPr="00405D56" w:rsidRDefault="008B2175" w:rsidP="008B2175">
      <w:pPr>
        <w:autoSpaceDE w:val="0"/>
        <w:rPr>
          <w:rFonts w:eastAsia="Cambria-BoldItalic" w:cs="Times New Roman"/>
          <w:b/>
          <w:bCs/>
          <w:sz w:val="32"/>
          <w:szCs w:val="32"/>
          <w:lang w:val="sr-Cyrl-RS"/>
        </w:rPr>
      </w:pPr>
    </w:p>
    <w:p w14:paraId="31E70D7D" w14:textId="77777777" w:rsidR="008B2175" w:rsidRDefault="008B2175" w:rsidP="008B2175">
      <w:pPr>
        <w:autoSpaceDE w:val="0"/>
        <w:rPr>
          <w:rFonts w:eastAsia="Cambria-BoldItalic" w:cs="Times New Roman"/>
          <w:b/>
          <w:bCs/>
          <w:i/>
          <w:iCs/>
          <w:sz w:val="36"/>
          <w:szCs w:val="36"/>
        </w:rPr>
      </w:pPr>
    </w:p>
    <w:p w14:paraId="07FD500D" w14:textId="3E0C1DE1" w:rsidR="008B2175" w:rsidRDefault="008B2175" w:rsidP="008B2175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ItalicMT" w:cs="Times New Roman"/>
          <w:b/>
          <w:bCs/>
          <w:sz w:val="28"/>
          <w:szCs w:val="28"/>
        </w:rPr>
        <w:t>1</w:t>
      </w:r>
      <w:r w:rsidR="005B23F9">
        <w:rPr>
          <w:rFonts w:eastAsia="TimesNewRomanPS-BoldItalicMT" w:cs="Times New Roman"/>
          <w:b/>
          <w:bCs/>
          <w:sz w:val="28"/>
          <w:szCs w:val="28"/>
          <w:lang w:val="sr-Cyrl-RS"/>
        </w:rPr>
        <w:t>1</w:t>
      </w:r>
      <w:r>
        <w:rPr>
          <w:rFonts w:eastAsia="TimesNewRomanPS-BoldItalicMT" w:cs="Times New Roman"/>
          <w:b/>
          <w:bCs/>
          <w:sz w:val="28"/>
          <w:szCs w:val="28"/>
        </w:rPr>
        <w:t>:00 – 1</w:t>
      </w:r>
      <w:r w:rsidR="005B23F9">
        <w:rPr>
          <w:rFonts w:eastAsia="TimesNewRomanPS-BoldItalicMT" w:cs="Times New Roman"/>
          <w:b/>
          <w:bCs/>
          <w:sz w:val="28"/>
          <w:szCs w:val="28"/>
          <w:lang w:val="sr-Cyrl-RS"/>
        </w:rPr>
        <w:t>1</w:t>
      </w:r>
      <w:r>
        <w:rPr>
          <w:rFonts w:eastAsia="TimesNewRomanPS-BoldItalicMT" w:cs="Times New Roman"/>
          <w:b/>
          <w:bCs/>
          <w:sz w:val="28"/>
          <w:szCs w:val="28"/>
        </w:rPr>
        <w:t xml:space="preserve">:20  Окупљање гостију на огледној парцели на имању пољопривредног газдинства </w:t>
      </w:r>
      <w:r w:rsidR="00393359">
        <w:rPr>
          <w:rFonts w:eastAsia="TimesNewRomanPS-BoldItalicMT" w:cs="Times New Roman"/>
          <w:b/>
          <w:bCs/>
          <w:sz w:val="28"/>
          <w:szCs w:val="28"/>
          <w:lang w:val="sr-Cyrl-RS"/>
        </w:rPr>
        <w:t>Лазара</w:t>
      </w:r>
      <w:r w:rsidR="00393359">
        <w:rPr>
          <w:rFonts w:eastAsia="TimesNewRomanPS-BoldItalicMT" w:cs="Times New Roman"/>
          <w:b/>
          <w:bCs/>
          <w:sz w:val="28"/>
          <w:szCs w:val="28"/>
        </w:rPr>
        <w:t xml:space="preserve"> Нинића на старом путу Зајечар – Звездан</w:t>
      </w:r>
    </w:p>
    <w:p w14:paraId="1BF4BBD2" w14:textId="77777777" w:rsidR="008B2175" w:rsidRDefault="008B2175" w:rsidP="008B2175">
      <w:pPr>
        <w:autoSpaceDE w:val="0"/>
        <w:rPr>
          <w:rFonts w:cs="Times New Roman"/>
          <w:sz w:val="28"/>
          <w:szCs w:val="28"/>
        </w:rPr>
      </w:pPr>
    </w:p>
    <w:p w14:paraId="16D62A81" w14:textId="77777777" w:rsidR="008B2175" w:rsidRDefault="008B2175" w:rsidP="008B2175">
      <w:pPr>
        <w:autoSpaceDE w:val="0"/>
        <w:rPr>
          <w:rFonts w:eastAsia="Cambria-BoldItalic" w:cs="Times New Roman"/>
          <w:sz w:val="28"/>
          <w:szCs w:val="28"/>
        </w:rPr>
      </w:pPr>
    </w:p>
    <w:p w14:paraId="312947B8" w14:textId="5E6F69A2" w:rsidR="008B2175" w:rsidRDefault="008B2175" w:rsidP="008B2175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ItalicMT" w:cs="Times New Roman"/>
          <w:b/>
          <w:bCs/>
          <w:sz w:val="28"/>
          <w:szCs w:val="28"/>
        </w:rPr>
        <w:t>1</w:t>
      </w:r>
      <w:r w:rsidR="005B23F9">
        <w:rPr>
          <w:rFonts w:eastAsia="TimesNewRomanPS-BoldItalicMT" w:cs="Times New Roman"/>
          <w:b/>
          <w:bCs/>
          <w:sz w:val="28"/>
          <w:szCs w:val="28"/>
          <w:lang w:val="sr-Cyrl-RS"/>
        </w:rPr>
        <w:t>1</w:t>
      </w:r>
      <w:r>
        <w:rPr>
          <w:rFonts w:eastAsia="TimesNewRomanPS-BoldItalicMT" w:cs="Times New Roman"/>
          <w:b/>
          <w:bCs/>
          <w:sz w:val="28"/>
          <w:szCs w:val="28"/>
        </w:rPr>
        <w:t>:20 – 1</w:t>
      </w:r>
      <w:r w:rsidR="005B23F9">
        <w:rPr>
          <w:rFonts w:eastAsia="TimesNewRomanPS-BoldItalicMT" w:cs="Times New Roman"/>
          <w:b/>
          <w:bCs/>
          <w:sz w:val="28"/>
          <w:szCs w:val="28"/>
          <w:lang w:val="sr-Cyrl-RS"/>
        </w:rPr>
        <w:t>1</w:t>
      </w:r>
      <w:r>
        <w:rPr>
          <w:rFonts w:eastAsia="TimesNewRomanPS-BoldItalicMT" w:cs="Times New Roman"/>
          <w:b/>
          <w:bCs/>
          <w:sz w:val="28"/>
          <w:szCs w:val="28"/>
        </w:rPr>
        <w:t xml:space="preserve">:30  Поздравна реч извођача огледа ПССС Зајечар </w:t>
      </w:r>
      <w:r>
        <w:rPr>
          <w:rFonts w:eastAsia="TimesNewRomanPS-BoldItalicMT" w:cs="Times New Roman"/>
          <w:b/>
          <w:bCs/>
          <w:sz w:val="28"/>
          <w:szCs w:val="28"/>
        </w:rPr>
        <w:tab/>
      </w:r>
      <w:r>
        <w:rPr>
          <w:rFonts w:eastAsia="TimesNewRomanPS-BoldItalicMT" w:cs="Times New Roman"/>
          <w:b/>
          <w:bCs/>
          <w:sz w:val="28"/>
          <w:szCs w:val="28"/>
        </w:rPr>
        <w:tab/>
      </w:r>
      <w:r>
        <w:rPr>
          <w:rFonts w:eastAsia="TimesNewRomanPS-BoldItalicMT" w:cs="Times New Roman"/>
          <w:b/>
          <w:bCs/>
          <w:sz w:val="28"/>
          <w:szCs w:val="28"/>
        </w:rPr>
        <w:tab/>
        <w:t xml:space="preserve">        </w:t>
      </w:r>
      <w:r>
        <w:rPr>
          <w:rFonts w:eastAsia="Cambria" w:cs="Times New Roman"/>
          <w:b/>
          <w:bCs/>
          <w:sz w:val="28"/>
          <w:szCs w:val="28"/>
        </w:rPr>
        <w:t>Агрознање Д.О.О</w:t>
      </w:r>
      <w:r w:rsidR="00FC4ECC">
        <w:rPr>
          <w:rFonts w:eastAsia="Cambria" w:cs="Times New Roman"/>
          <w:b/>
          <w:bCs/>
          <w:sz w:val="28"/>
          <w:szCs w:val="28"/>
          <w:lang w:val="sr-Cyrl-RS"/>
        </w:rPr>
        <w:t>.</w:t>
      </w:r>
      <w:r>
        <w:rPr>
          <w:rFonts w:eastAsia="Cambria" w:cs="Times New Roman"/>
          <w:b/>
          <w:bCs/>
          <w:sz w:val="28"/>
          <w:szCs w:val="28"/>
        </w:rPr>
        <w:t xml:space="preserve"> Зајечар</w:t>
      </w:r>
    </w:p>
    <w:p w14:paraId="016AAC03" w14:textId="77777777" w:rsidR="008B2175" w:rsidRPr="00405D56" w:rsidRDefault="008B2175" w:rsidP="008B2175">
      <w:pPr>
        <w:autoSpaceDE w:val="0"/>
        <w:rPr>
          <w:rFonts w:cs="Times New Roman"/>
          <w:sz w:val="28"/>
          <w:szCs w:val="28"/>
          <w:lang w:val="sr-Cyrl-RS"/>
        </w:rPr>
      </w:pPr>
    </w:p>
    <w:p w14:paraId="7455B033" w14:textId="77777777" w:rsidR="008B2175" w:rsidRDefault="008B2175" w:rsidP="008B2175">
      <w:pPr>
        <w:autoSpaceDE w:val="0"/>
        <w:rPr>
          <w:rFonts w:eastAsia="Cambria-BoldItalic" w:cs="Times New Roman"/>
          <w:sz w:val="28"/>
          <w:szCs w:val="28"/>
        </w:rPr>
      </w:pPr>
    </w:p>
    <w:p w14:paraId="16558ED0" w14:textId="0C794625" w:rsidR="008B2175" w:rsidRDefault="008B2175" w:rsidP="008B2175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ItalicMT" w:cs="Times New Roman"/>
          <w:b/>
          <w:bCs/>
          <w:sz w:val="28"/>
          <w:szCs w:val="28"/>
        </w:rPr>
        <w:t>1</w:t>
      </w:r>
      <w:r w:rsidR="005B23F9">
        <w:rPr>
          <w:rFonts w:eastAsia="TimesNewRomanPS-BoldItalicMT" w:cs="Times New Roman"/>
          <w:b/>
          <w:bCs/>
          <w:sz w:val="28"/>
          <w:szCs w:val="28"/>
          <w:lang w:val="sr-Cyrl-RS"/>
        </w:rPr>
        <w:t>1</w:t>
      </w:r>
      <w:r>
        <w:rPr>
          <w:rFonts w:eastAsia="TimesNewRomanPS-BoldItalicMT" w:cs="Times New Roman"/>
          <w:b/>
          <w:bCs/>
          <w:sz w:val="28"/>
          <w:szCs w:val="28"/>
        </w:rPr>
        <w:t>:30 – 1</w:t>
      </w:r>
      <w:r w:rsidR="005B23F9">
        <w:rPr>
          <w:rFonts w:eastAsia="TimesNewRomanPS-BoldItalicMT" w:cs="Times New Roman"/>
          <w:b/>
          <w:bCs/>
          <w:sz w:val="28"/>
          <w:szCs w:val="28"/>
          <w:lang w:val="sr-Cyrl-RS"/>
        </w:rPr>
        <w:t>2</w:t>
      </w:r>
      <w:r>
        <w:rPr>
          <w:rFonts w:eastAsia="TimesNewRomanPS-BoldItalicMT" w:cs="Times New Roman"/>
          <w:b/>
          <w:bCs/>
          <w:sz w:val="28"/>
          <w:szCs w:val="28"/>
        </w:rPr>
        <w:t>:</w:t>
      </w:r>
      <w:r>
        <w:rPr>
          <w:rFonts w:eastAsia="TimesNewRomanPS-BoldItalicMT" w:cs="Times New Roman"/>
          <w:b/>
          <w:bCs/>
          <w:sz w:val="28"/>
          <w:szCs w:val="28"/>
          <w:lang w:val="sr-Cyrl-RS"/>
        </w:rPr>
        <w:t>3</w:t>
      </w:r>
      <w:r>
        <w:rPr>
          <w:rFonts w:eastAsia="TimesNewRomanPS-BoldItalicMT" w:cs="Times New Roman"/>
          <w:b/>
          <w:bCs/>
          <w:sz w:val="28"/>
          <w:szCs w:val="28"/>
        </w:rPr>
        <w:t>0 Обилазак огледне парцеле у присуству представника селекционих кућа и дистрибутера</w:t>
      </w:r>
    </w:p>
    <w:p w14:paraId="6B54915C" w14:textId="77777777" w:rsidR="008B2175" w:rsidRDefault="008B2175" w:rsidP="008B2175">
      <w:pPr>
        <w:autoSpaceDE w:val="0"/>
        <w:rPr>
          <w:rFonts w:cs="Times New Roman"/>
          <w:sz w:val="28"/>
          <w:szCs w:val="28"/>
        </w:rPr>
      </w:pPr>
    </w:p>
    <w:p w14:paraId="2659616C" w14:textId="77777777" w:rsidR="008B2175" w:rsidRDefault="008B2175" w:rsidP="008B2175">
      <w:pPr>
        <w:autoSpaceDE w:val="0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DFB2E65" w14:textId="77777777" w:rsidR="008B2175" w:rsidRDefault="008B2175" w:rsidP="008B2175">
      <w:pPr>
        <w:numPr>
          <w:ilvl w:val="0"/>
          <w:numId w:val="1"/>
        </w:numPr>
        <w:autoSpaceDE w:val="0"/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eastAsia="Cambria-BoldItalic" w:cs="Times New Roman"/>
          <w:b/>
          <w:bCs/>
          <w:sz w:val="28"/>
          <w:szCs w:val="28"/>
        </w:rPr>
        <w:t xml:space="preserve">Представљање </w:t>
      </w:r>
      <w:r>
        <w:rPr>
          <w:rFonts w:eastAsia="Cambria-BoldItalic" w:cs="Times New Roman"/>
          <w:b/>
          <w:bCs/>
          <w:sz w:val="28"/>
          <w:szCs w:val="28"/>
          <w:lang w:val="sr-Cyrl-RS"/>
        </w:rPr>
        <w:t>хибрида кукуруза</w:t>
      </w:r>
      <w:r>
        <w:rPr>
          <w:rFonts w:eastAsia="Cambria-BoldItalic" w:cs="Times New Roman"/>
          <w:b/>
          <w:bCs/>
          <w:sz w:val="28"/>
          <w:szCs w:val="28"/>
        </w:rPr>
        <w:t xml:space="preserve">  </w:t>
      </w:r>
    </w:p>
    <w:p w14:paraId="382FC171" w14:textId="77777777" w:rsidR="008B2175" w:rsidRDefault="008B2175" w:rsidP="008B2175">
      <w:pPr>
        <w:autoSpaceDE w:val="0"/>
      </w:pPr>
    </w:p>
    <w:p w14:paraId="1B1CE358" w14:textId="77777777" w:rsidR="008B2175" w:rsidRPr="008B2175" w:rsidRDefault="008B2175" w:rsidP="008B2175">
      <w:pPr>
        <w:numPr>
          <w:ilvl w:val="0"/>
          <w:numId w:val="2"/>
        </w:numPr>
        <w:autoSpaceDE w:val="0"/>
        <w:rPr>
          <w:rFonts w:eastAsia="Cambria-BoldItalic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</w:t>
      </w:r>
      <w:r>
        <w:rPr>
          <w:rFonts w:eastAsia="Cambria-BoldItalic" w:cs="Times New Roman"/>
          <w:b/>
          <w:bCs/>
          <w:sz w:val="28"/>
          <w:szCs w:val="28"/>
        </w:rPr>
        <w:t>Примењена агротехника</w:t>
      </w:r>
    </w:p>
    <w:p w14:paraId="3E4A71E6" w14:textId="77777777" w:rsidR="008B2175" w:rsidRPr="008B2175" w:rsidRDefault="008B2175" w:rsidP="008B2175">
      <w:pPr>
        <w:autoSpaceDE w:val="0"/>
        <w:jc w:val="right"/>
        <w:rPr>
          <w:rFonts w:eastAsia="Cambria-BoldItalic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535644" w14:textId="09A96DBE" w:rsidR="008B2175" w:rsidRDefault="008B2175" w:rsidP="008B2175">
      <w:pPr>
        <w:autoSpaceDE w:val="0"/>
        <w:rPr>
          <w:rFonts w:eastAsia="TimesNewRomanPS-BoldItalicMT" w:cs="Times New Roman"/>
          <w:b/>
          <w:bCs/>
          <w:sz w:val="28"/>
          <w:szCs w:val="28"/>
          <w:lang w:val="sr-Cyrl-RS"/>
        </w:rPr>
      </w:pPr>
      <w:r>
        <w:rPr>
          <w:rFonts w:eastAsia="TimesNewRomanPS-BoldItalicMT" w:cs="Times New Roman"/>
          <w:b/>
          <w:bCs/>
          <w:sz w:val="28"/>
          <w:szCs w:val="28"/>
        </w:rPr>
        <w:t>Директор ПССС Зајечар Агрознање Д.О.О</w:t>
      </w:r>
      <w:r w:rsidR="00FC4ECC">
        <w:rPr>
          <w:rFonts w:eastAsia="TimesNewRomanPS-BoldItalicMT" w:cs="Times New Roman"/>
          <w:b/>
          <w:bCs/>
          <w:sz w:val="28"/>
          <w:szCs w:val="28"/>
          <w:lang w:val="sr-Cyrl-RS"/>
        </w:rPr>
        <w:t>.</w:t>
      </w:r>
      <w:r>
        <w:rPr>
          <w:rFonts w:eastAsia="TimesNewRomanPS-BoldItalicMT" w:cs="Times New Roman"/>
          <w:b/>
          <w:bCs/>
          <w:sz w:val="28"/>
          <w:szCs w:val="28"/>
        </w:rPr>
        <w:t xml:space="preserve"> Зајечар</w:t>
      </w:r>
    </w:p>
    <w:p w14:paraId="13213643" w14:textId="43E3C12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ItalicMT" w:cs="Times New Roman"/>
          <w:b/>
          <w:bCs/>
          <w:sz w:val="28"/>
          <w:szCs w:val="28"/>
          <w:lang w:val="sr-Cyrl-RS"/>
        </w:rPr>
        <w:t>дипл.инж</w:t>
      </w:r>
      <w:r>
        <w:rPr>
          <w:rFonts w:eastAsia="TimesNewRomanPS-BoldItalicMT" w:cs="Times New Roman"/>
          <w:b/>
          <w:bCs/>
          <w:sz w:val="28"/>
          <w:szCs w:val="28"/>
        </w:rPr>
        <w:t xml:space="preserve"> Славица Џелатовић</w:t>
      </w:r>
    </w:p>
    <w:p w14:paraId="7C2B6DB8" w14:textId="7777777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</w:p>
    <w:p w14:paraId="291D33B1" w14:textId="77777777" w:rsidR="008B2175" w:rsidRDefault="008B2175" w:rsidP="008B2175">
      <w:pPr>
        <w:widowControl/>
        <w:autoSpaceDE w:val="0"/>
        <w:jc w:val="center"/>
        <w:rPr>
          <w:rFonts w:cs="Times New Roman"/>
          <w:sz w:val="28"/>
          <w:szCs w:val="28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</w:rPr>
        <w:t xml:space="preserve">РАСПОРЕД </w:t>
      </w:r>
      <w:r>
        <w:rPr>
          <w:rFonts w:eastAsia="TimesNewRomanPS-BoldMT" w:cs="Times New Roman"/>
          <w:b/>
          <w:bCs/>
          <w:color w:val="000000"/>
          <w:sz w:val="28"/>
          <w:szCs w:val="28"/>
          <w:lang w:val="sr-Cyrl-RS"/>
        </w:rPr>
        <w:t>ХИБРИДА КУКУРУЗА</w:t>
      </w:r>
    </w:p>
    <w:p w14:paraId="6054CCEA" w14:textId="77777777" w:rsidR="008B2175" w:rsidRDefault="008B2175" w:rsidP="008B2175">
      <w:pPr>
        <w:widowControl/>
        <w:autoSpaceDE w:val="0"/>
        <w:jc w:val="center"/>
        <w:rPr>
          <w:rFonts w:cs="Times New Roman"/>
          <w:sz w:val="28"/>
          <w:szCs w:val="28"/>
        </w:rPr>
      </w:pPr>
    </w:p>
    <w:p w14:paraId="30460F04" w14:textId="77777777" w:rsidR="008B2175" w:rsidRDefault="008B2175" w:rsidP="008B2175">
      <w:pPr>
        <w:widowControl/>
        <w:autoSpaceDE w:val="0"/>
        <w:jc w:val="center"/>
        <w:rPr>
          <w:rFonts w:cs="Times New Roman"/>
          <w:sz w:val="28"/>
          <w:szCs w:val="28"/>
        </w:rPr>
      </w:pPr>
    </w:p>
    <w:p w14:paraId="0ABAD669" w14:textId="77777777" w:rsidR="008B2175" w:rsidRDefault="008B2175" w:rsidP="008B2175">
      <w:pPr>
        <w:widowControl/>
        <w:autoSpaceDE w:val="0"/>
        <w:jc w:val="center"/>
        <w:rPr>
          <w:rFonts w:cs="Times New Roman"/>
          <w:sz w:val="28"/>
          <w:szCs w:val="28"/>
        </w:rPr>
      </w:pPr>
    </w:p>
    <w:p w14:paraId="3CC03856" w14:textId="77777777" w:rsidR="008B2175" w:rsidRDefault="008B2175" w:rsidP="008B2175">
      <w:pPr>
        <w:widowControl/>
        <w:autoSpaceDE w:val="0"/>
        <w:jc w:val="center"/>
        <w:rPr>
          <w:rFonts w:cs="Times New Roman"/>
          <w:sz w:val="28"/>
          <w:szCs w:val="28"/>
        </w:rPr>
      </w:pPr>
    </w:p>
    <w:p w14:paraId="353E0BF1" w14:textId="77777777" w:rsidR="008B2175" w:rsidRDefault="008B2175" w:rsidP="008B2175">
      <w:pPr>
        <w:widowControl/>
        <w:autoSpaceDE w:val="0"/>
        <w:rPr>
          <w:rFonts w:cs="Times New Roman"/>
          <w:sz w:val="28"/>
          <w:szCs w:val="28"/>
        </w:rPr>
      </w:pPr>
    </w:p>
    <w:p w14:paraId="285CE815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  <w:r w:rsidRPr="00845E33">
        <w:rPr>
          <w:rFonts w:eastAsia="Times New Roman" w:cs="Times New Roman"/>
          <w:b/>
          <w:bCs/>
          <w:color w:val="000000"/>
          <w:sz w:val="32"/>
          <w:szCs w:val="32"/>
        </w:rPr>
        <w:t xml:space="preserve">  </w:t>
      </w:r>
      <w:r w:rsidRPr="002948B3">
        <w:rPr>
          <w:rFonts w:eastAsia="Mangal" w:cs="Times New Roman"/>
          <w:b/>
          <w:bCs/>
          <w:color w:val="000000"/>
          <w:sz w:val="28"/>
          <w:szCs w:val="28"/>
        </w:rPr>
        <w:t xml:space="preserve">Заступљене су следеће семенске куће </w:t>
      </w:r>
      <w:r w:rsidRPr="002948B3">
        <w:rPr>
          <w:rFonts w:eastAsia="Mangal" w:cs="Times New Roman"/>
          <w:b/>
          <w:bCs/>
          <w:color w:val="000000"/>
          <w:sz w:val="28"/>
          <w:szCs w:val="28"/>
          <w:lang w:val="sr-Cyrl-RS"/>
        </w:rPr>
        <w:t>са хибридима кукуруза</w:t>
      </w:r>
      <w:r w:rsidRPr="002948B3">
        <w:rPr>
          <w:rFonts w:eastAsia="Mangal" w:cs="Times New Roman"/>
          <w:b/>
          <w:bCs/>
          <w:color w:val="000000"/>
          <w:sz w:val="28"/>
          <w:szCs w:val="28"/>
        </w:rPr>
        <w:t xml:space="preserve">: </w:t>
      </w:r>
    </w:p>
    <w:p w14:paraId="0F4024B4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2ACCD446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0EF854D4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67DB02DC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58099474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481BA491" w14:textId="292955F2" w:rsidR="0015654C" w:rsidRDefault="008B2175" w:rsidP="008B2175">
      <w:pPr>
        <w:widowControl/>
        <w:autoSpaceDE w:val="0"/>
        <w:jc w:val="both"/>
        <w:rPr>
          <w:b/>
          <w:bCs/>
          <w:sz w:val="28"/>
          <w:szCs w:val="28"/>
          <w:lang w:val="sr-Cyrl-RS"/>
        </w:rPr>
      </w:pPr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r w:rsidRPr="002948B3"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- </w:t>
      </w:r>
      <w:r w:rsidR="005B23F9"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>Институт за кукуруз Земун Поље</w:t>
      </w:r>
      <w:r w:rsidR="005B23F9" w:rsidRPr="002948B3"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5F308F">
        <w:rPr>
          <w:rFonts w:eastAsia="Times New Roman" w:cs="Times New Roman"/>
          <w:b/>
          <w:color w:val="000000"/>
          <w:sz w:val="28"/>
          <w:szCs w:val="28"/>
          <w:lang w:val="en-US"/>
        </w:rPr>
        <w:t>2</w:t>
      </w:r>
      <w:r w:rsidR="005B23F9" w:rsidRPr="002948B3"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5B23F9" w:rsidRPr="002948B3">
        <w:rPr>
          <w:rFonts w:eastAsia="Times New Roman" w:cs="Times New Roman"/>
          <w:b/>
          <w:color w:val="000000"/>
          <w:sz w:val="28"/>
          <w:szCs w:val="28"/>
          <w:lang w:val="en-US"/>
        </w:rPr>
        <w:t>хибрид</w:t>
      </w:r>
      <w:proofErr w:type="spellEnd"/>
      <w:r w:rsidR="005F308F">
        <w:rPr>
          <w:rFonts w:eastAsia="Times New Roman" w:cs="Times New Roman"/>
          <w:b/>
          <w:color w:val="000000"/>
          <w:sz w:val="28"/>
          <w:szCs w:val="28"/>
          <w:lang w:val="sr-Cyrl-RS"/>
        </w:rPr>
        <w:t>а</w:t>
      </w:r>
      <w:r w:rsidRPr="0015654C">
        <w:rPr>
          <w:b/>
          <w:bCs/>
          <w:sz w:val="28"/>
          <w:szCs w:val="28"/>
        </w:rPr>
        <w:t xml:space="preserve">: </w:t>
      </w:r>
    </w:p>
    <w:p w14:paraId="780BDD2B" w14:textId="77777777" w:rsidR="0015654C" w:rsidRDefault="0015654C" w:rsidP="008B2175">
      <w:pPr>
        <w:widowControl/>
        <w:autoSpaceDE w:val="0"/>
        <w:jc w:val="both"/>
        <w:rPr>
          <w:b/>
          <w:bCs/>
          <w:sz w:val="28"/>
          <w:szCs w:val="28"/>
          <w:lang w:val="sr-Cyrl-RS"/>
        </w:rPr>
      </w:pPr>
    </w:p>
    <w:p w14:paraId="2EBF6BB9" w14:textId="126F243B" w:rsidR="005B23F9" w:rsidRPr="002948B3" w:rsidRDefault="005F308F" w:rsidP="005F308F">
      <w:pPr>
        <w:widowControl/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sr-Cyrl-RS"/>
        </w:rPr>
        <w:t xml:space="preserve">    </w:t>
      </w:r>
      <w:r w:rsidR="005B23F9" w:rsidRPr="0015654C">
        <w:rPr>
          <w:b/>
          <w:bCs/>
          <w:sz w:val="28"/>
          <w:szCs w:val="28"/>
        </w:rPr>
        <w:t>ЗП</w:t>
      </w:r>
      <w:r w:rsidR="0015654C" w:rsidRPr="0015654C">
        <w:rPr>
          <w:b/>
          <w:bCs/>
          <w:sz w:val="28"/>
          <w:szCs w:val="28"/>
        </w:rPr>
        <w:t xml:space="preserve"> </w:t>
      </w:r>
      <w:r w:rsidR="005B23F9">
        <w:rPr>
          <w:b/>
          <w:bCs/>
          <w:sz w:val="28"/>
          <w:szCs w:val="28"/>
          <w:lang w:val="sr-Cyrl-RS"/>
        </w:rPr>
        <w:t>427</w:t>
      </w:r>
      <w:r w:rsidR="0015654C" w:rsidRPr="0015654C">
        <w:rPr>
          <w:b/>
          <w:bCs/>
          <w:sz w:val="28"/>
          <w:szCs w:val="28"/>
        </w:rPr>
        <w:t xml:space="preserve"> (ФАО </w:t>
      </w:r>
      <w:r w:rsidR="005B23F9">
        <w:rPr>
          <w:b/>
          <w:bCs/>
          <w:sz w:val="28"/>
          <w:szCs w:val="28"/>
          <w:lang w:val="sr-Cyrl-RS"/>
        </w:rPr>
        <w:t>44</w:t>
      </w:r>
      <w:r w:rsidR="0015654C" w:rsidRPr="0015654C">
        <w:rPr>
          <w:b/>
          <w:bCs/>
          <w:sz w:val="28"/>
          <w:szCs w:val="28"/>
        </w:rPr>
        <w:t>0)</w:t>
      </w:r>
      <w:r w:rsidR="005B23F9">
        <w:rPr>
          <w:b/>
          <w:bCs/>
          <w:sz w:val="28"/>
          <w:szCs w:val="28"/>
          <w:lang w:val="sr-Cyrl-RS"/>
        </w:rPr>
        <w:t xml:space="preserve">; </w:t>
      </w:r>
      <w:r w:rsidR="005B23F9" w:rsidRPr="0015654C">
        <w:rPr>
          <w:b/>
          <w:bCs/>
          <w:sz w:val="28"/>
          <w:szCs w:val="28"/>
        </w:rPr>
        <w:t xml:space="preserve">ЗП </w:t>
      </w:r>
      <w:r w:rsidR="005B23F9">
        <w:rPr>
          <w:b/>
          <w:bCs/>
          <w:sz w:val="28"/>
          <w:szCs w:val="28"/>
          <w:lang w:val="sr-Cyrl-RS"/>
        </w:rPr>
        <w:t>555</w:t>
      </w:r>
      <w:r w:rsidR="005B23F9" w:rsidRPr="0015654C">
        <w:rPr>
          <w:b/>
          <w:bCs/>
          <w:sz w:val="28"/>
          <w:szCs w:val="28"/>
        </w:rPr>
        <w:t xml:space="preserve"> (ФАО </w:t>
      </w:r>
      <w:r w:rsidR="005B23F9">
        <w:rPr>
          <w:b/>
          <w:bCs/>
          <w:sz w:val="28"/>
          <w:szCs w:val="28"/>
          <w:lang w:val="sr-Cyrl-RS"/>
        </w:rPr>
        <w:t>50</w:t>
      </w:r>
      <w:r w:rsidR="005B23F9" w:rsidRPr="0015654C">
        <w:rPr>
          <w:b/>
          <w:bCs/>
          <w:sz w:val="28"/>
          <w:szCs w:val="28"/>
        </w:rPr>
        <w:t>0)</w:t>
      </w:r>
    </w:p>
    <w:p w14:paraId="0290FA84" w14:textId="00945175" w:rsidR="008B2175" w:rsidRPr="005B23F9" w:rsidRDefault="008B2175" w:rsidP="0015654C">
      <w:pPr>
        <w:widowControl/>
        <w:autoSpaceDE w:val="0"/>
        <w:ind w:firstLine="709"/>
        <w:jc w:val="both"/>
        <w:rPr>
          <w:sz w:val="28"/>
          <w:szCs w:val="28"/>
          <w:lang w:val="sr-Cyrl-RS"/>
        </w:rPr>
      </w:pPr>
    </w:p>
    <w:p w14:paraId="2EF802CA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540C853D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2D254047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1DE96D7F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7D4C9FCA" w14:textId="77777777" w:rsidR="0015654C" w:rsidRPr="005B23F9" w:rsidRDefault="0015654C" w:rsidP="008B2175">
      <w:pPr>
        <w:widowControl/>
        <w:autoSpaceDE w:val="0"/>
        <w:jc w:val="both"/>
        <w:rPr>
          <w:sz w:val="28"/>
          <w:szCs w:val="28"/>
          <w:lang w:val="sr-Cyrl-RS"/>
        </w:rPr>
      </w:pPr>
    </w:p>
    <w:p w14:paraId="7D76F995" w14:textId="730DE3B8" w:rsidR="0015654C" w:rsidRDefault="008B2175" w:rsidP="008B2175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Cyrl-RS"/>
        </w:rPr>
      </w:pPr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r w:rsidRPr="002948B3"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- </w:t>
      </w:r>
      <w:r w:rsidR="00F74F37" w:rsidRPr="00F74F37">
        <w:rPr>
          <w:rFonts w:eastAsia="Times New Roman" w:cs="Times New Roman"/>
          <w:b/>
          <w:color w:val="000000"/>
          <w:sz w:val="28"/>
          <w:szCs w:val="28"/>
          <w:lang w:val="sr-Latn-RS"/>
        </w:rPr>
        <w:t>Pioneer</w:t>
      </w:r>
      <w:r w:rsidRPr="00F74F37"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5F308F" w:rsidRPr="00F74F37">
        <w:rPr>
          <w:rFonts w:eastAsia="Times New Roman" w:cs="Times New Roman"/>
          <w:b/>
          <w:color w:val="000000"/>
          <w:sz w:val="28"/>
          <w:szCs w:val="28"/>
          <w:lang w:val="en-US"/>
        </w:rPr>
        <w:t>3</w:t>
      </w:r>
      <w:r w:rsidRPr="00F74F37"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74F37">
        <w:rPr>
          <w:rFonts w:eastAsia="Times New Roman" w:cs="Times New Roman"/>
          <w:b/>
          <w:color w:val="000000"/>
          <w:sz w:val="28"/>
          <w:szCs w:val="28"/>
          <w:lang w:val="en-US"/>
        </w:rPr>
        <w:t>хибрид</w:t>
      </w:r>
      <w:proofErr w:type="spellEnd"/>
      <w:r w:rsidR="005F308F" w:rsidRPr="00F74F37">
        <w:rPr>
          <w:rFonts w:eastAsia="Times New Roman" w:cs="Times New Roman"/>
          <w:b/>
          <w:color w:val="000000"/>
          <w:sz w:val="28"/>
          <w:szCs w:val="28"/>
          <w:lang w:val="sr-Cyrl-RS"/>
        </w:rPr>
        <w:t>а</w:t>
      </w:r>
      <w:r w:rsidRPr="002948B3"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: </w:t>
      </w:r>
    </w:p>
    <w:p w14:paraId="55F024D4" w14:textId="77777777" w:rsidR="0015654C" w:rsidRDefault="0015654C" w:rsidP="008B2175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Cyrl-RS"/>
        </w:rPr>
      </w:pPr>
    </w:p>
    <w:p w14:paraId="22F563FE" w14:textId="4CCD9F82" w:rsidR="0015654C" w:rsidRDefault="005B23F9" w:rsidP="008B2175">
      <w:pPr>
        <w:widowControl/>
        <w:autoSpaceDE w:val="0"/>
        <w:jc w:val="both"/>
        <w:rPr>
          <w:sz w:val="28"/>
          <w:szCs w:val="28"/>
        </w:rPr>
      </w:pPr>
      <w:r>
        <w:rPr>
          <w:rFonts w:cs="Times New Roman"/>
          <w:lang w:val="sr-Cyrl-RS"/>
        </w:rPr>
        <w:t xml:space="preserve">    </w:t>
      </w:r>
      <w:r w:rsidR="005F308F">
        <w:rPr>
          <w:b/>
          <w:bCs/>
          <w:sz w:val="28"/>
          <w:szCs w:val="28"/>
        </w:rPr>
        <w:t>P</w:t>
      </w:r>
      <w:r w:rsidR="005F308F">
        <w:rPr>
          <w:b/>
          <w:bCs/>
          <w:sz w:val="28"/>
          <w:szCs w:val="28"/>
          <w:lang w:val="sr-Latn-RS"/>
        </w:rPr>
        <w:t>9944</w:t>
      </w:r>
      <w:r w:rsidR="005F308F" w:rsidRPr="0015654C">
        <w:rPr>
          <w:b/>
          <w:bCs/>
          <w:sz w:val="28"/>
          <w:szCs w:val="28"/>
        </w:rPr>
        <w:t xml:space="preserve"> (ФАО </w:t>
      </w:r>
      <w:r w:rsidR="005F308F">
        <w:rPr>
          <w:b/>
          <w:bCs/>
          <w:sz w:val="28"/>
          <w:szCs w:val="28"/>
          <w:lang w:val="sr-Latn-RS"/>
        </w:rPr>
        <w:t>39</w:t>
      </w:r>
      <w:r w:rsidR="005F308F" w:rsidRPr="0015654C">
        <w:rPr>
          <w:b/>
          <w:bCs/>
          <w:sz w:val="28"/>
          <w:szCs w:val="28"/>
        </w:rPr>
        <w:t>0)</w:t>
      </w:r>
      <w:r w:rsidR="005F308F">
        <w:rPr>
          <w:b/>
          <w:bCs/>
          <w:sz w:val="28"/>
          <w:szCs w:val="28"/>
          <w:lang w:val="sr-Cyrl-RS"/>
        </w:rPr>
        <w:t>;</w:t>
      </w:r>
      <w:r w:rsidR="005F308F" w:rsidRPr="005F308F">
        <w:rPr>
          <w:b/>
          <w:bCs/>
          <w:sz w:val="28"/>
          <w:szCs w:val="28"/>
        </w:rPr>
        <w:t xml:space="preserve"> </w:t>
      </w:r>
      <w:r w:rsidR="005F308F">
        <w:rPr>
          <w:b/>
          <w:bCs/>
          <w:sz w:val="28"/>
          <w:szCs w:val="28"/>
        </w:rPr>
        <w:t>P</w:t>
      </w:r>
      <w:r w:rsidR="005F308F">
        <w:rPr>
          <w:b/>
          <w:bCs/>
          <w:sz w:val="28"/>
          <w:szCs w:val="28"/>
          <w:lang w:val="sr-Latn-RS"/>
        </w:rPr>
        <w:t>02085</w:t>
      </w:r>
      <w:r w:rsidR="005F308F" w:rsidRPr="0015654C">
        <w:rPr>
          <w:b/>
          <w:bCs/>
          <w:sz w:val="28"/>
          <w:szCs w:val="28"/>
        </w:rPr>
        <w:t xml:space="preserve"> (ФАО </w:t>
      </w:r>
      <w:r w:rsidR="005F308F">
        <w:rPr>
          <w:b/>
          <w:bCs/>
          <w:sz w:val="28"/>
          <w:szCs w:val="28"/>
          <w:lang w:val="sr-Cyrl-RS"/>
        </w:rPr>
        <w:t>4</w:t>
      </w:r>
      <w:r w:rsidR="005F308F">
        <w:rPr>
          <w:b/>
          <w:bCs/>
          <w:sz w:val="28"/>
          <w:szCs w:val="28"/>
          <w:lang w:val="sr-Latn-RS"/>
        </w:rPr>
        <w:t>8</w:t>
      </w:r>
      <w:r w:rsidR="005F308F" w:rsidRPr="0015654C">
        <w:rPr>
          <w:b/>
          <w:bCs/>
          <w:sz w:val="28"/>
          <w:szCs w:val="28"/>
        </w:rPr>
        <w:t>0)</w:t>
      </w:r>
      <w:r w:rsidR="005F308F">
        <w:rPr>
          <w:b/>
          <w:bCs/>
          <w:sz w:val="28"/>
          <w:szCs w:val="28"/>
          <w:lang w:val="sr-Cyrl-RS"/>
        </w:rPr>
        <w:t>;</w:t>
      </w:r>
      <w:r w:rsidR="005F308F" w:rsidRPr="005F308F">
        <w:rPr>
          <w:b/>
          <w:bCs/>
          <w:sz w:val="28"/>
          <w:szCs w:val="28"/>
        </w:rPr>
        <w:t xml:space="preserve"> </w:t>
      </w:r>
      <w:r w:rsidR="005F308F">
        <w:rPr>
          <w:b/>
          <w:bCs/>
          <w:sz w:val="28"/>
          <w:szCs w:val="28"/>
        </w:rPr>
        <w:t>P</w:t>
      </w:r>
      <w:r w:rsidR="005F308F">
        <w:rPr>
          <w:b/>
          <w:bCs/>
          <w:sz w:val="28"/>
          <w:szCs w:val="28"/>
          <w:lang w:val="sr-Latn-RS"/>
        </w:rPr>
        <w:t>0710</w:t>
      </w:r>
      <w:r w:rsidR="005F308F" w:rsidRPr="0015654C">
        <w:rPr>
          <w:b/>
          <w:bCs/>
          <w:sz w:val="28"/>
          <w:szCs w:val="28"/>
        </w:rPr>
        <w:t xml:space="preserve"> (ФАО </w:t>
      </w:r>
      <w:r w:rsidR="005F308F">
        <w:rPr>
          <w:b/>
          <w:bCs/>
          <w:sz w:val="28"/>
          <w:szCs w:val="28"/>
          <w:lang w:val="sr-Latn-RS"/>
        </w:rPr>
        <w:t>52</w:t>
      </w:r>
      <w:r w:rsidR="005F308F" w:rsidRPr="0015654C">
        <w:rPr>
          <w:b/>
          <w:bCs/>
          <w:sz w:val="28"/>
          <w:szCs w:val="28"/>
        </w:rPr>
        <w:t>0)</w:t>
      </w:r>
      <w:r w:rsidR="008B2175"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</w:p>
    <w:p w14:paraId="033C3C29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05D98853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5844CA4E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6650587D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78244F18" w14:textId="77777777" w:rsidR="0015654C" w:rsidRDefault="0015654C" w:rsidP="008B2175">
      <w:pPr>
        <w:widowControl/>
        <w:autoSpaceDE w:val="0"/>
        <w:jc w:val="both"/>
        <w:rPr>
          <w:sz w:val="28"/>
          <w:szCs w:val="28"/>
        </w:rPr>
      </w:pPr>
    </w:p>
    <w:p w14:paraId="69B8B185" w14:textId="6A51C2D3" w:rsidR="0015654C" w:rsidRPr="0015654C" w:rsidRDefault="008B2175" w:rsidP="008B2175">
      <w:pPr>
        <w:widowControl/>
        <w:autoSpaceDE w:val="0"/>
        <w:jc w:val="both"/>
        <w:rPr>
          <w:sz w:val="28"/>
          <w:szCs w:val="28"/>
        </w:rPr>
      </w:pPr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r w:rsidRPr="0015654C">
        <w:rPr>
          <w:rFonts w:eastAsia="Times New Roman" w:cs="Times New Roman"/>
          <w:b/>
          <w:color w:val="000000"/>
          <w:sz w:val="28"/>
          <w:szCs w:val="28"/>
          <w:lang w:val="en-US"/>
        </w:rPr>
        <w:t>-</w:t>
      </w:r>
      <w:r w:rsidR="0015654C" w:rsidRPr="0015654C">
        <w:rPr>
          <w:b/>
          <w:sz w:val="28"/>
          <w:szCs w:val="28"/>
        </w:rPr>
        <w:t xml:space="preserve"> </w:t>
      </w:r>
      <w:r w:rsidR="005F308F">
        <w:rPr>
          <w:b/>
          <w:sz w:val="28"/>
          <w:szCs w:val="28"/>
          <w:lang w:val="sr-Cyrl-RS"/>
        </w:rPr>
        <w:t xml:space="preserve">Агросава </w:t>
      </w:r>
      <w:r w:rsidR="005F308F">
        <w:rPr>
          <w:rFonts w:eastAsia="Times New Roman" w:cs="Times New Roman"/>
          <w:b/>
          <w:color w:val="000000"/>
          <w:sz w:val="28"/>
          <w:szCs w:val="28"/>
          <w:lang w:val="sr-Cyrl-RS"/>
        </w:rPr>
        <w:t>7</w:t>
      </w:r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proofErr w:type="gramStart"/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>хибрид</w:t>
      </w:r>
      <w:r w:rsidR="005F308F">
        <w:rPr>
          <w:rFonts w:eastAsia="Times New Roman" w:cs="Times New Roman"/>
          <w:b/>
          <w:color w:val="000000"/>
          <w:sz w:val="28"/>
          <w:szCs w:val="28"/>
          <w:lang w:val="sr-Cyrl-RS"/>
        </w:rPr>
        <w:t>а</w:t>
      </w:r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r w:rsidRPr="002948B3">
        <w:rPr>
          <w:b/>
          <w:bCs/>
          <w:sz w:val="28"/>
          <w:szCs w:val="28"/>
        </w:rPr>
        <w:t>:</w:t>
      </w:r>
      <w:proofErr w:type="gramEnd"/>
      <w:r w:rsidRPr="002948B3">
        <w:rPr>
          <w:b/>
          <w:bCs/>
          <w:sz w:val="28"/>
          <w:szCs w:val="28"/>
        </w:rPr>
        <w:t xml:space="preserve"> </w:t>
      </w:r>
    </w:p>
    <w:p w14:paraId="4052A615" w14:textId="77777777" w:rsidR="0015654C" w:rsidRDefault="0015654C" w:rsidP="008B2175">
      <w:pPr>
        <w:widowControl/>
        <w:autoSpaceDE w:val="0"/>
        <w:jc w:val="both"/>
        <w:rPr>
          <w:b/>
          <w:bCs/>
          <w:sz w:val="28"/>
          <w:szCs w:val="28"/>
        </w:rPr>
      </w:pPr>
    </w:p>
    <w:p w14:paraId="15B38A61" w14:textId="32F49A57" w:rsidR="008B2175" w:rsidRDefault="005F308F" w:rsidP="005F308F">
      <w:pPr>
        <w:widowControl/>
        <w:autoSpaceDE w:val="0"/>
        <w:jc w:val="both"/>
        <w:rPr>
          <w:b/>
          <w:bCs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</w:t>
      </w:r>
      <w:r w:rsidR="00847093">
        <w:rPr>
          <w:b/>
          <w:sz w:val="28"/>
          <w:szCs w:val="28"/>
          <w:lang w:val="sr-Cyrl-RS"/>
        </w:rPr>
        <w:t>А</w:t>
      </w:r>
      <w:r w:rsidR="002A3572">
        <w:rPr>
          <w:b/>
          <w:sz w:val="28"/>
          <w:szCs w:val="28"/>
          <w:lang w:val="sr-Latn-RS"/>
        </w:rPr>
        <w:t xml:space="preserve">S </w:t>
      </w:r>
      <w:r w:rsidR="002A3572">
        <w:rPr>
          <w:b/>
          <w:bCs/>
          <w:sz w:val="28"/>
          <w:szCs w:val="28"/>
          <w:lang w:val="sr-Latn-RS"/>
        </w:rPr>
        <w:t>3333</w:t>
      </w:r>
      <w:r w:rsidR="002A3572">
        <w:rPr>
          <w:b/>
          <w:bCs/>
          <w:sz w:val="28"/>
          <w:szCs w:val="28"/>
        </w:rPr>
        <w:t xml:space="preserve"> </w:t>
      </w:r>
      <w:r w:rsidR="0015654C" w:rsidRPr="0015654C">
        <w:rPr>
          <w:b/>
          <w:bCs/>
          <w:sz w:val="28"/>
          <w:szCs w:val="28"/>
        </w:rPr>
        <w:t xml:space="preserve">(ФАО </w:t>
      </w:r>
      <w:r w:rsidR="002A3572">
        <w:rPr>
          <w:b/>
          <w:bCs/>
          <w:sz w:val="28"/>
          <w:szCs w:val="28"/>
          <w:lang w:val="sr-Latn-RS"/>
        </w:rPr>
        <w:t>35</w:t>
      </w:r>
      <w:r w:rsidR="0015654C" w:rsidRPr="0015654C">
        <w:rPr>
          <w:b/>
          <w:bCs/>
          <w:sz w:val="28"/>
          <w:szCs w:val="28"/>
        </w:rPr>
        <w:t>0)</w:t>
      </w:r>
      <w:r w:rsidR="00847093">
        <w:rPr>
          <w:b/>
          <w:bCs/>
          <w:sz w:val="28"/>
          <w:szCs w:val="28"/>
          <w:lang w:val="sr-Cyrl-RS"/>
        </w:rPr>
        <w:t xml:space="preserve">; </w:t>
      </w:r>
      <w:r w:rsidR="002A3572">
        <w:rPr>
          <w:b/>
          <w:sz w:val="28"/>
          <w:szCs w:val="28"/>
          <w:lang w:val="sr-Cyrl-RS"/>
        </w:rPr>
        <w:t>А</w:t>
      </w:r>
      <w:r w:rsidR="002A3572">
        <w:rPr>
          <w:b/>
          <w:sz w:val="28"/>
          <w:szCs w:val="28"/>
          <w:lang w:val="sr-Latn-RS"/>
        </w:rPr>
        <w:t>S</w:t>
      </w:r>
      <w:r w:rsidR="00847093" w:rsidRPr="0015654C">
        <w:rPr>
          <w:b/>
          <w:bCs/>
          <w:sz w:val="28"/>
          <w:szCs w:val="28"/>
        </w:rPr>
        <w:t xml:space="preserve"> </w:t>
      </w:r>
      <w:r w:rsidR="00847093">
        <w:rPr>
          <w:b/>
          <w:bCs/>
          <w:sz w:val="28"/>
          <w:szCs w:val="28"/>
          <w:lang w:val="sr-Cyrl-RS"/>
        </w:rPr>
        <w:t>5</w:t>
      </w:r>
      <w:r w:rsidR="002A3572">
        <w:rPr>
          <w:b/>
          <w:bCs/>
          <w:sz w:val="28"/>
          <w:szCs w:val="28"/>
          <w:lang w:val="sr-Latn-RS"/>
        </w:rPr>
        <w:t>1</w:t>
      </w:r>
      <w:r w:rsidR="00847093">
        <w:rPr>
          <w:b/>
          <w:bCs/>
          <w:sz w:val="28"/>
          <w:szCs w:val="28"/>
          <w:lang w:val="sr-Cyrl-RS"/>
        </w:rPr>
        <w:t>0</w:t>
      </w:r>
      <w:r w:rsidR="00847093" w:rsidRPr="0015654C">
        <w:rPr>
          <w:b/>
          <w:bCs/>
          <w:sz w:val="28"/>
          <w:szCs w:val="28"/>
        </w:rPr>
        <w:t xml:space="preserve"> (ФАО </w:t>
      </w:r>
      <w:r w:rsidR="00847093">
        <w:rPr>
          <w:b/>
          <w:bCs/>
          <w:sz w:val="28"/>
          <w:szCs w:val="28"/>
          <w:lang w:val="sr-Cyrl-RS"/>
        </w:rPr>
        <w:t>5</w:t>
      </w:r>
      <w:r w:rsidR="00847093" w:rsidRPr="0015654C">
        <w:rPr>
          <w:b/>
          <w:bCs/>
          <w:sz w:val="28"/>
          <w:szCs w:val="28"/>
        </w:rPr>
        <w:t>0</w:t>
      </w:r>
      <w:r w:rsidR="002A3572">
        <w:rPr>
          <w:b/>
          <w:bCs/>
          <w:sz w:val="28"/>
          <w:szCs w:val="28"/>
          <w:lang w:val="sr-Latn-RS"/>
        </w:rPr>
        <w:t>0</w:t>
      </w:r>
      <w:r w:rsidR="00847093" w:rsidRPr="0015654C">
        <w:rPr>
          <w:b/>
          <w:bCs/>
          <w:sz w:val="28"/>
          <w:szCs w:val="28"/>
        </w:rPr>
        <w:t>)</w:t>
      </w:r>
      <w:r w:rsidR="00847093">
        <w:rPr>
          <w:b/>
          <w:bCs/>
          <w:sz w:val="28"/>
          <w:szCs w:val="28"/>
          <w:lang w:val="sr-Cyrl-RS"/>
        </w:rPr>
        <w:t xml:space="preserve">; </w:t>
      </w:r>
      <w:r w:rsidR="002A3572">
        <w:rPr>
          <w:b/>
          <w:sz w:val="28"/>
          <w:szCs w:val="28"/>
          <w:lang w:val="sr-Cyrl-RS"/>
        </w:rPr>
        <w:t>А</w:t>
      </w:r>
      <w:r w:rsidR="002A3572">
        <w:rPr>
          <w:b/>
          <w:sz w:val="28"/>
          <w:szCs w:val="28"/>
          <w:lang w:val="sr-Latn-RS"/>
        </w:rPr>
        <w:t>S</w:t>
      </w:r>
      <w:r w:rsidR="00847093" w:rsidRPr="0015654C">
        <w:rPr>
          <w:b/>
          <w:bCs/>
          <w:sz w:val="28"/>
          <w:szCs w:val="28"/>
        </w:rPr>
        <w:t xml:space="preserve"> </w:t>
      </w:r>
      <w:r w:rsidR="00847093">
        <w:rPr>
          <w:b/>
          <w:bCs/>
          <w:sz w:val="28"/>
          <w:szCs w:val="28"/>
          <w:lang w:val="sr-Cyrl-RS"/>
        </w:rPr>
        <w:t>5</w:t>
      </w:r>
      <w:r w:rsidR="002A3572">
        <w:rPr>
          <w:b/>
          <w:bCs/>
          <w:sz w:val="28"/>
          <w:szCs w:val="28"/>
          <w:lang w:val="sr-Latn-RS"/>
        </w:rPr>
        <w:t>54</w:t>
      </w:r>
      <w:r w:rsidR="00847093" w:rsidRPr="0015654C">
        <w:rPr>
          <w:b/>
          <w:bCs/>
          <w:sz w:val="28"/>
          <w:szCs w:val="28"/>
        </w:rPr>
        <w:t xml:space="preserve"> (ФАО </w:t>
      </w:r>
      <w:r w:rsidR="00847093">
        <w:rPr>
          <w:b/>
          <w:bCs/>
          <w:sz w:val="28"/>
          <w:szCs w:val="28"/>
          <w:lang w:val="sr-Cyrl-RS"/>
        </w:rPr>
        <w:t>5</w:t>
      </w:r>
      <w:r w:rsidR="002A3572">
        <w:rPr>
          <w:b/>
          <w:bCs/>
          <w:sz w:val="28"/>
          <w:szCs w:val="28"/>
        </w:rPr>
        <w:t>0</w:t>
      </w:r>
      <w:r w:rsidR="00847093" w:rsidRPr="0015654C">
        <w:rPr>
          <w:b/>
          <w:bCs/>
          <w:sz w:val="28"/>
          <w:szCs w:val="28"/>
        </w:rPr>
        <w:t>0)</w:t>
      </w:r>
      <w:r w:rsidR="00847093">
        <w:rPr>
          <w:b/>
          <w:bCs/>
          <w:sz w:val="28"/>
          <w:szCs w:val="28"/>
          <w:lang w:val="sr-Cyrl-RS"/>
        </w:rPr>
        <w:t xml:space="preserve">; </w:t>
      </w:r>
      <w:r w:rsidR="002A3572">
        <w:rPr>
          <w:b/>
          <w:sz w:val="28"/>
          <w:szCs w:val="28"/>
          <w:lang w:val="sr-Cyrl-RS"/>
        </w:rPr>
        <w:t>А</w:t>
      </w:r>
      <w:r w:rsidR="002A3572">
        <w:rPr>
          <w:b/>
          <w:sz w:val="28"/>
          <w:szCs w:val="28"/>
          <w:lang w:val="sr-Latn-RS"/>
        </w:rPr>
        <w:t>S</w:t>
      </w:r>
      <w:r w:rsidR="00847093" w:rsidRPr="0015654C">
        <w:rPr>
          <w:b/>
          <w:bCs/>
          <w:sz w:val="28"/>
          <w:szCs w:val="28"/>
        </w:rPr>
        <w:t xml:space="preserve"> </w:t>
      </w:r>
      <w:r w:rsidR="00847093">
        <w:rPr>
          <w:b/>
          <w:bCs/>
          <w:sz w:val="28"/>
          <w:szCs w:val="28"/>
          <w:lang w:val="sr-Cyrl-RS"/>
        </w:rPr>
        <w:t>507</w:t>
      </w:r>
      <w:r w:rsidR="00847093" w:rsidRPr="0015654C">
        <w:rPr>
          <w:b/>
          <w:bCs/>
          <w:sz w:val="28"/>
          <w:szCs w:val="28"/>
        </w:rPr>
        <w:t xml:space="preserve"> (ФАО </w:t>
      </w:r>
      <w:r w:rsidR="00847093">
        <w:rPr>
          <w:b/>
          <w:bCs/>
          <w:sz w:val="28"/>
          <w:szCs w:val="28"/>
          <w:lang w:val="sr-Cyrl-RS"/>
        </w:rPr>
        <w:t>5</w:t>
      </w:r>
      <w:r w:rsidR="00847093" w:rsidRPr="0015654C">
        <w:rPr>
          <w:b/>
          <w:bCs/>
          <w:sz w:val="28"/>
          <w:szCs w:val="28"/>
        </w:rPr>
        <w:t>70)</w:t>
      </w:r>
      <w:r w:rsidR="00847093">
        <w:rPr>
          <w:b/>
          <w:bCs/>
          <w:sz w:val="28"/>
          <w:szCs w:val="28"/>
          <w:lang w:val="sr-Cyrl-RS"/>
        </w:rPr>
        <w:t>;</w:t>
      </w:r>
    </w:p>
    <w:p w14:paraId="202B2DF5" w14:textId="4EE23E32" w:rsidR="00847093" w:rsidRPr="00847093" w:rsidRDefault="00847093" w:rsidP="005F308F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   </w:t>
      </w:r>
      <w:r w:rsidR="002A3572">
        <w:rPr>
          <w:b/>
          <w:sz w:val="28"/>
          <w:szCs w:val="28"/>
          <w:lang w:val="sr-Cyrl-RS"/>
        </w:rPr>
        <w:t>А</w:t>
      </w:r>
      <w:r w:rsidR="002A3572">
        <w:rPr>
          <w:b/>
          <w:sz w:val="28"/>
          <w:szCs w:val="28"/>
          <w:lang w:val="sr-Latn-RS"/>
        </w:rPr>
        <w:t>S</w:t>
      </w:r>
      <w:r w:rsidR="002A3572">
        <w:rPr>
          <w:b/>
          <w:bCs/>
          <w:sz w:val="28"/>
          <w:szCs w:val="28"/>
          <w:lang w:val="sr-Cyrl-RS"/>
        </w:rPr>
        <w:t xml:space="preserve"> </w:t>
      </w:r>
      <w:r>
        <w:rPr>
          <w:b/>
          <w:bCs/>
          <w:sz w:val="28"/>
          <w:szCs w:val="28"/>
          <w:lang w:val="sr-Cyrl-RS"/>
        </w:rPr>
        <w:t>507</w:t>
      </w:r>
      <w:r w:rsidR="002A3572">
        <w:rPr>
          <w:b/>
          <w:bCs/>
          <w:sz w:val="28"/>
          <w:szCs w:val="28"/>
          <w:lang w:val="sr-Latn-RS"/>
        </w:rPr>
        <w:t>0</w:t>
      </w:r>
      <w:r w:rsidRPr="0015654C">
        <w:rPr>
          <w:b/>
          <w:bCs/>
          <w:sz w:val="28"/>
          <w:szCs w:val="28"/>
        </w:rPr>
        <w:t xml:space="preserve"> (ФАО </w:t>
      </w:r>
      <w:r>
        <w:rPr>
          <w:b/>
          <w:bCs/>
          <w:sz w:val="28"/>
          <w:szCs w:val="28"/>
          <w:lang w:val="sr-Cyrl-RS"/>
        </w:rPr>
        <w:t>5</w:t>
      </w:r>
      <w:r w:rsidRPr="0015654C">
        <w:rPr>
          <w:b/>
          <w:bCs/>
          <w:sz w:val="28"/>
          <w:szCs w:val="28"/>
        </w:rPr>
        <w:t>70)</w:t>
      </w:r>
      <w:r>
        <w:rPr>
          <w:b/>
          <w:bCs/>
          <w:sz w:val="28"/>
          <w:szCs w:val="28"/>
          <w:lang w:val="sr-Cyrl-RS"/>
        </w:rPr>
        <w:t>;</w:t>
      </w:r>
      <w:r w:rsidRPr="00847093">
        <w:rPr>
          <w:b/>
          <w:sz w:val="28"/>
          <w:szCs w:val="28"/>
          <w:lang w:val="sr-Cyrl-RS"/>
        </w:rPr>
        <w:t xml:space="preserve"> </w:t>
      </w:r>
      <w:r w:rsidR="002A3572">
        <w:rPr>
          <w:b/>
          <w:sz w:val="28"/>
          <w:szCs w:val="28"/>
          <w:lang w:val="sr-Cyrl-RS"/>
        </w:rPr>
        <w:t>А</w:t>
      </w:r>
      <w:r w:rsidR="002A3572">
        <w:rPr>
          <w:b/>
          <w:sz w:val="28"/>
          <w:szCs w:val="28"/>
          <w:lang w:val="sr-Latn-RS"/>
        </w:rPr>
        <w:t>S</w:t>
      </w:r>
      <w:r w:rsidRPr="0015654C">
        <w:rPr>
          <w:b/>
          <w:bCs/>
          <w:sz w:val="28"/>
          <w:szCs w:val="28"/>
        </w:rPr>
        <w:t xml:space="preserve"> </w:t>
      </w:r>
      <w:r w:rsidR="002A3572">
        <w:rPr>
          <w:b/>
          <w:bCs/>
          <w:sz w:val="28"/>
          <w:szCs w:val="28"/>
          <w:lang w:val="sr-Latn-RS"/>
        </w:rPr>
        <w:t>72</w:t>
      </w:r>
      <w:r w:rsidRPr="0015654C">
        <w:rPr>
          <w:b/>
          <w:bCs/>
          <w:sz w:val="28"/>
          <w:szCs w:val="28"/>
        </w:rPr>
        <w:t xml:space="preserve"> (ФАО </w:t>
      </w:r>
      <w:r w:rsidR="002A3572">
        <w:rPr>
          <w:b/>
          <w:bCs/>
          <w:sz w:val="28"/>
          <w:szCs w:val="28"/>
          <w:lang w:val="sr-Latn-RS"/>
        </w:rPr>
        <w:t>640</w:t>
      </w:r>
      <w:r w:rsidRPr="0015654C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  <w:lang w:val="sr-Cyrl-RS"/>
        </w:rPr>
        <w:t>;</w:t>
      </w:r>
      <w:r w:rsidRPr="00847093">
        <w:rPr>
          <w:b/>
          <w:sz w:val="28"/>
          <w:szCs w:val="28"/>
          <w:lang w:val="sr-Cyrl-RS"/>
        </w:rPr>
        <w:t xml:space="preserve"> </w:t>
      </w:r>
      <w:r w:rsidR="002A3572">
        <w:rPr>
          <w:b/>
          <w:sz w:val="28"/>
          <w:szCs w:val="28"/>
          <w:lang w:val="sr-Cyrl-RS"/>
        </w:rPr>
        <w:t>А</w:t>
      </w:r>
      <w:r w:rsidR="002A3572">
        <w:rPr>
          <w:b/>
          <w:sz w:val="28"/>
          <w:szCs w:val="28"/>
          <w:lang w:val="sr-Latn-RS"/>
        </w:rPr>
        <w:t>S</w:t>
      </w:r>
      <w:r w:rsidRPr="0015654C">
        <w:rPr>
          <w:b/>
          <w:bCs/>
          <w:sz w:val="28"/>
          <w:szCs w:val="28"/>
        </w:rPr>
        <w:t xml:space="preserve"> </w:t>
      </w:r>
      <w:r w:rsidR="002A357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lang w:val="sr-Cyrl-RS"/>
        </w:rPr>
        <w:t>72</w:t>
      </w:r>
      <w:r w:rsidRPr="0015654C">
        <w:rPr>
          <w:b/>
          <w:bCs/>
          <w:sz w:val="28"/>
          <w:szCs w:val="28"/>
        </w:rPr>
        <w:t xml:space="preserve"> (ФАО </w:t>
      </w:r>
      <w:r>
        <w:rPr>
          <w:b/>
          <w:bCs/>
          <w:sz w:val="28"/>
          <w:szCs w:val="28"/>
          <w:lang w:val="sr-Cyrl-RS"/>
        </w:rPr>
        <w:t>6</w:t>
      </w:r>
      <w:r w:rsidR="002A3572">
        <w:rPr>
          <w:b/>
          <w:bCs/>
          <w:sz w:val="28"/>
          <w:szCs w:val="28"/>
          <w:lang w:val="sr-Latn-RS"/>
        </w:rPr>
        <w:t>5</w:t>
      </w:r>
      <w:r>
        <w:rPr>
          <w:b/>
          <w:bCs/>
          <w:sz w:val="28"/>
          <w:szCs w:val="28"/>
          <w:lang w:val="sr-Cyrl-RS"/>
        </w:rPr>
        <w:t>0</w:t>
      </w:r>
      <w:r w:rsidRPr="0015654C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  <w:lang w:val="sr-Cyrl-RS"/>
        </w:rPr>
        <w:t>;</w:t>
      </w:r>
    </w:p>
    <w:p w14:paraId="23D07B57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  <w:r w:rsidRPr="002948B3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</w:p>
    <w:p w14:paraId="101872C1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14F707CB" w14:textId="77777777" w:rsidR="008B2175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4926827B" w14:textId="77777777" w:rsidR="002948B3" w:rsidRPr="002948B3" w:rsidRDefault="002948B3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63F2BAA1" w14:textId="77777777" w:rsidR="008B2175" w:rsidRPr="002948B3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2A2AB31F" w14:textId="77777777" w:rsidR="008B2175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4326741E" w14:textId="77777777" w:rsidR="008B2175" w:rsidRDefault="008B2175" w:rsidP="008B2175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35418428" w14:textId="77777777" w:rsidR="008B2175" w:rsidRDefault="008B2175" w:rsidP="008B2175">
      <w:pPr>
        <w:widowControl/>
        <w:autoSpaceDE w:val="0"/>
        <w:jc w:val="both"/>
      </w:pPr>
    </w:p>
    <w:p w14:paraId="2D77C388" w14:textId="77777777" w:rsidR="008B2175" w:rsidRDefault="008B2175" w:rsidP="008B2175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</w:p>
    <w:p w14:paraId="6694F971" w14:textId="77777777" w:rsidR="008B2175" w:rsidRDefault="008B2175" w:rsidP="008B2175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</w:p>
    <w:p w14:paraId="7C32575D" w14:textId="77777777" w:rsidR="008B2175" w:rsidRDefault="008B2175" w:rsidP="008B2175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</w:p>
    <w:p w14:paraId="3542983B" w14:textId="77777777" w:rsidR="008B2175" w:rsidRDefault="008B2175" w:rsidP="008B2175">
      <w:pPr>
        <w:widowControl/>
        <w:autoSpaceDE w:val="0"/>
        <w:jc w:val="both"/>
        <w:rPr>
          <w:rFonts w:eastAsia="TimesNewRomanPS-BoldItalicMT" w:cs="Times New Roman"/>
          <w:b/>
          <w:bCs/>
          <w:sz w:val="32"/>
          <w:szCs w:val="32"/>
        </w:rPr>
      </w:pPr>
    </w:p>
    <w:p w14:paraId="56D6EED1" w14:textId="77777777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  <w:r>
        <w:rPr>
          <w:rFonts w:eastAsia="TimesNewRomanPS-BoldItalicMT" w:cs="Times New Roman"/>
          <w:b/>
          <w:bCs/>
          <w:sz w:val="28"/>
          <w:szCs w:val="28"/>
        </w:rPr>
        <w:t xml:space="preserve">ПРИМЕЊЕНА </w:t>
      </w:r>
      <w:r>
        <w:rPr>
          <w:rFonts w:eastAsia="TimesNewRomanPS-BoldItalicMT" w:cs="Times New Roman"/>
          <w:b/>
          <w:bCs/>
          <w:sz w:val="28"/>
          <w:szCs w:val="28"/>
          <w:lang w:val="sr-Cyrl-RS"/>
        </w:rPr>
        <w:t>АГРОТЕХНИКА</w:t>
      </w:r>
      <w:r>
        <w:rPr>
          <w:rFonts w:eastAsia="TimesNewRomanPS-BoldItalicMT" w:cs="Times New Roman"/>
          <w:b/>
          <w:bCs/>
          <w:sz w:val="28"/>
          <w:szCs w:val="28"/>
        </w:rPr>
        <w:t xml:space="preserve"> </w:t>
      </w:r>
      <w:r>
        <w:rPr>
          <w:rFonts w:eastAsia="TimesNewRomanPS-BoldItalicMT" w:cs="Times New Roman"/>
          <w:b/>
          <w:bCs/>
          <w:sz w:val="28"/>
          <w:szCs w:val="28"/>
          <w:lang w:val="sr-Cyrl-RS"/>
        </w:rPr>
        <w:t>У</w:t>
      </w:r>
    </w:p>
    <w:p w14:paraId="0E94AA89" w14:textId="2FE6BE2A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  <w:r>
        <w:rPr>
          <w:rFonts w:eastAsia="TimesNewRomanPS-BoldItalicMT" w:cs="Times New Roman"/>
          <w:b/>
          <w:bCs/>
          <w:sz w:val="28"/>
          <w:szCs w:val="28"/>
        </w:rPr>
        <w:t xml:space="preserve">ДЕМО ОГЛЕДУ </w:t>
      </w:r>
      <w:r>
        <w:rPr>
          <w:rFonts w:eastAsia="TimesNewRomanPS-BoldItalicMT" w:cs="Times New Roman"/>
          <w:b/>
          <w:bCs/>
          <w:sz w:val="28"/>
          <w:szCs w:val="28"/>
          <w:lang w:val="sr-Cyrl-RS"/>
        </w:rPr>
        <w:t>ХИБРИДА КУКУРУЗА</w:t>
      </w:r>
      <w:r>
        <w:rPr>
          <w:rFonts w:eastAsia="TimesNewRomanPS-BoldItalicMT" w:cs="Times New Roman"/>
          <w:b/>
          <w:bCs/>
          <w:sz w:val="28"/>
          <w:szCs w:val="28"/>
        </w:rPr>
        <w:t xml:space="preserve"> 202</w:t>
      </w:r>
      <w:r w:rsidR="002A3572">
        <w:rPr>
          <w:rFonts w:eastAsia="TimesNewRomanPS-BoldItalicMT" w:cs="Times New Roman"/>
          <w:b/>
          <w:bCs/>
          <w:sz w:val="28"/>
          <w:szCs w:val="28"/>
          <w:lang w:val="sr-Latn-RS"/>
        </w:rPr>
        <w:t>5</w:t>
      </w:r>
      <w:r>
        <w:rPr>
          <w:rFonts w:eastAsia="TimesNewRomanPS-BoldItalicMT" w:cs="Times New Roman"/>
          <w:b/>
          <w:bCs/>
          <w:sz w:val="28"/>
          <w:szCs w:val="28"/>
        </w:rPr>
        <w:t xml:space="preserve">. </w:t>
      </w:r>
      <w:r>
        <w:rPr>
          <w:rFonts w:eastAsia="TimesNewRomanPS-BoldItalicMT" w:cs="Times New Roman"/>
          <w:b/>
          <w:bCs/>
          <w:sz w:val="28"/>
          <w:szCs w:val="28"/>
          <w:lang w:val="sr-Cyrl-RS"/>
        </w:rPr>
        <w:t>год</w:t>
      </w:r>
      <w:r>
        <w:rPr>
          <w:rFonts w:eastAsia="TimesNewRomanPS-BoldItalicMT" w:cs="Times New Roman"/>
          <w:b/>
          <w:bCs/>
          <w:sz w:val="28"/>
          <w:szCs w:val="28"/>
        </w:rPr>
        <w:t>.</w:t>
      </w:r>
    </w:p>
    <w:p w14:paraId="785EFEBE" w14:textId="77777777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</w:p>
    <w:p w14:paraId="6F5FA8F8" w14:textId="77777777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</w:p>
    <w:p w14:paraId="43E22C4D" w14:textId="77777777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</w:p>
    <w:p w14:paraId="56CA69B3" w14:textId="77777777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</w:p>
    <w:p w14:paraId="2E45EF2A" w14:textId="77777777" w:rsidR="008B2175" w:rsidRDefault="008B2175" w:rsidP="008B2175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</w:p>
    <w:p w14:paraId="4BF4F0C1" w14:textId="560064CE" w:rsidR="008B2175" w:rsidRPr="002A3572" w:rsidRDefault="008B2175" w:rsidP="008B2175">
      <w:pPr>
        <w:autoSpaceDE w:val="0"/>
        <w:rPr>
          <w:sz w:val="28"/>
          <w:szCs w:val="28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>Kатастарска општина и катастарски број парцеле: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 KО </w:t>
      </w:r>
      <w:r w:rsidR="002A3572">
        <w:rPr>
          <w:rFonts w:eastAsia="TimesNewRomanPS-BoldMT" w:cs="Times New Roman"/>
          <w:color w:val="000000"/>
          <w:sz w:val="28"/>
          <w:szCs w:val="28"/>
          <w:lang w:val="sr-Cyrl-RS"/>
        </w:rPr>
        <w:t>З</w:t>
      </w:r>
      <w:r w:rsidR="001E0E2D">
        <w:rPr>
          <w:rFonts w:eastAsia="TimesNewRomanPS-BoldMT" w:cs="Times New Roman"/>
          <w:color w:val="000000"/>
          <w:sz w:val="28"/>
          <w:szCs w:val="28"/>
          <w:lang w:val="sr-Cyrl-RS"/>
        </w:rPr>
        <w:t>вездан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, KБПР  </w:t>
      </w:r>
      <w:r w:rsidR="002A3572" w:rsidRPr="002A3572">
        <w:rPr>
          <w:rFonts w:cs="Times New Roman"/>
          <w:sz w:val="28"/>
          <w:szCs w:val="28"/>
        </w:rPr>
        <w:t>7357/1</w:t>
      </w:r>
    </w:p>
    <w:p w14:paraId="33DB5934" w14:textId="77777777" w:rsidR="0015654C" w:rsidRDefault="0015654C" w:rsidP="008B2175">
      <w:pPr>
        <w:autoSpaceDE w:val="0"/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</w:pPr>
    </w:p>
    <w:p w14:paraId="0EC4F56E" w14:textId="72DA42A1" w:rsidR="008B2175" w:rsidRDefault="008B2175" w:rsidP="008B2175">
      <w:pPr>
        <w:autoSpaceDE w:val="0"/>
        <w:rPr>
          <w:sz w:val="28"/>
          <w:szCs w:val="28"/>
          <w:lang w:val="sr-Cyrl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>Потес: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  <w:r w:rsidR="001E0E2D" w:rsidRPr="001E0E2D">
        <w:rPr>
          <w:rFonts w:cs="Times New Roman"/>
          <w:sz w:val="28"/>
          <w:szCs w:val="28"/>
        </w:rPr>
        <w:t>обложиште</w:t>
      </w:r>
    </w:p>
    <w:p w14:paraId="661A5014" w14:textId="77777777" w:rsidR="005A3C3F" w:rsidRPr="005A3C3F" w:rsidRDefault="005A3C3F" w:rsidP="008B2175">
      <w:pPr>
        <w:autoSpaceDE w:val="0"/>
        <w:rPr>
          <w:rFonts w:eastAsia="TimesNewRomanPS-BoldMT" w:cs="Times New Roman"/>
          <w:b/>
          <w:bCs/>
          <w:color w:val="000000"/>
          <w:sz w:val="28"/>
          <w:szCs w:val="28"/>
          <w:lang w:val="sr-Cyrl-RS"/>
        </w:rPr>
      </w:pPr>
    </w:p>
    <w:p w14:paraId="35084438" w14:textId="7D388E52" w:rsidR="008B2175" w:rsidRDefault="008B2175" w:rsidP="008B2175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>Тип земљишта: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  <w:r w:rsidR="001E0E2D" w:rsidRPr="001E0E2D">
        <w:rPr>
          <w:rFonts w:cs="Times New Roman"/>
          <w:sz w:val="28"/>
          <w:szCs w:val="28"/>
        </w:rPr>
        <w:t>земљишта алувијум-црница</w:t>
      </w:r>
    </w:p>
    <w:p w14:paraId="192DE838" w14:textId="77777777" w:rsidR="008B2175" w:rsidRDefault="008B2175" w:rsidP="008B2175">
      <w:pPr>
        <w:autoSpaceDE w:val="0"/>
        <w:rPr>
          <w:rFonts w:cs="Times New Roman"/>
          <w:sz w:val="28"/>
          <w:szCs w:val="28"/>
        </w:rPr>
      </w:pPr>
    </w:p>
    <w:p w14:paraId="113277F3" w14:textId="77777777" w:rsidR="008B2175" w:rsidRDefault="008B2175" w:rsidP="008B2175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>Предусев: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меркантилна пшеница</w:t>
      </w:r>
      <w:r w:rsidRPr="004440E1">
        <w:t xml:space="preserve"> </w:t>
      </w:r>
    </w:p>
    <w:p w14:paraId="58306351" w14:textId="77777777" w:rsidR="008B2175" w:rsidRDefault="008B2175" w:rsidP="008B2175">
      <w:pPr>
        <w:autoSpaceDE w:val="0"/>
        <w:rPr>
          <w:rFonts w:cs="Times New Roman"/>
          <w:sz w:val="28"/>
          <w:szCs w:val="28"/>
        </w:rPr>
      </w:pPr>
    </w:p>
    <w:p w14:paraId="535F038D" w14:textId="10BB4022" w:rsidR="008B2175" w:rsidRDefault="008B2175" w:rsidP="008B2175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Ђубрење: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20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0 кг/ха Н:П:K (9:15:15)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унето под основну обраду</w:t>
      </w:r>
      <w:r w:rsidRPr="008A443C"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земљишта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(2</w:t>
      </w:r>
      <w:r w:rsidR="001E0E2D">
        <w:rPr>
          <w:rFonts w:eastAsia="TimesNewRomanPS-BoldMT" w:cs="Times New Roman"/>
          <w:color w:val="000000"/>
          <w:sz w:val="28"/>
          <w:szCs w:val="28"/>
          <w:lang w:val="sr-Cyrl-RS"/>
        </w:rPr>
        <w:t>1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.12.202</w:t>
      </w:r>
      <w:r w:rsidR="001E0E2D">
        <w:rPr>
          <w:rFonts w:eastAsia="TimesNewRomanPS-BoldMT" w:cs="Times New Roman"/>
          <w:color w:val="000000"/>
          <w:sz w:val="28"/>
          <w:szCs w:val="28"/>
          <w:lang w:val="sr-Cyrl-RS"/>
        </w:rPr>
        <w:t>4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год.);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20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0 кг/ха </w:t>
      </w:r>
      <w:r w:rsidRPr="004440E1">
        <w:rPr>
          <w:sz w:val="28"/>
          <w:szCs w:val="28"/>
        </w:rPr>
        <w:t>УРЕА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(</w:t>
      </w:r>
      <w:r w:rsidR="001E0E2D">
        <w:rPr>
          <w:rFonts w:eastAsia="TimesNewRomanPS-BoldMT" w:cs="Times New Roman"/>
          <w:color w:val="000000"/>
          <w:sz w:val="28"/>
          <w:szCs w:val="28"/>
          <w:lang w:val="sr-Cyrl-RS"/>
        </w:rPr>
        <w:t>21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.04.202</w:t>
      </w:r>
      <w:r w:rsidR="001E0E2D">
        <w:rPr>
          <w:rFonts w:eastAsia="TimesNewRomanPS-BoldMT" w:cs="Times New Roman"/>
          <w:color w:val="000000"/>
          <w:sz w:val="28"/>
          <w:szCs w:val="28"/>
          <w:lang w:val="sr-Cyrl-RS"/>
        </w:rPr>
        <w:t>5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.год.)</w:t>
      </w:r>
      <w:r w:rsidRPr="004440E1"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унето под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предсетвену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припрему земљишта </w:t>
      </w:r>
    </w:p>
    <w:p w14:paraId="7F180BFD" w14:textId="77777777" w:rsidR="008B2175" w:rsidRDefault="008B2175" w:rsidP="008B2175">
      <w:pPr>
        <w:autoSpaceDE w:val="0"/>
        <w:rPr>
          <w:rFonts w:cs="Times New Roman"/>
          <w:sz w:val="28"/>
          <w:szCs w:val="28"/>
        </w:rPr>
      </w:pPr>
    </w:p>
    <w:p w14:paraId="5890EBF5" w14:textId="7777777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Основна обрада: </w:t>
      </w:r>
    </w:p>
    <w:p w14:paraId="4AB90A5E" w14:textId="3F77EBDD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Двобразним плугом на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2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5 цм дубине (2</w:t>
      </w:r>
      <w:r w:rsidR="001E0E2D">
        <w:rPr>
          <w:rFonts w:eastAsia="TimesNewRomanPS-BoldMT" w:cs="Times New Roman"/>
          <w:color w:val="000000"/>
          <w:sz w:val="28"/>
          <w:szCs w:val="28"/>
          <w:lang w:val="sr-Cyrl-RS"/>
        </w:rPr>
        <w:t>1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.12.202</w:t>
      </w:r>
      <w:r w:rsidR="001E0E2D">
        <w:rPr>
          <w:rFonts w:eastAsia="TimesNewRomanPS-BoldMT" w:cs="Times New Roman"/>
          <w:color w:val="000000"/>
          <w:sz w:val="28"/>
          <w:szCs w:val="28"/>
          <w:lang w:val="sr-Cyrl-RS"/>
        </w:rPr>
        <w:t>4</w:t>
      </w:r>
      <w:r w:rsidR="005A3C3F">
        <w:rPr>
          <w:rFonts w:eastAsia="TimesNewRomanPS-BoldMT" w:cs="Times New Roman"/>
          <w:color w:val="000000"/>
          <w:sz w:val="28"/>
          <w:szCs w:val="28"/>
          <w:lang w:val="sr-Cyrl-RS"/>
        </w:rPr>
        <w:t>.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год.)</w:t>
      </w:r>
    </w:p>
    <w:p w14:paraId="37CF955C" w14:textId="7777777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</w:p>
    <w:p w14:paraId="31A1C2C3" w14:textId="7777777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Предсетвена припрема: </w:t>
      </w:r>
    </w:p>
    <w:p w14:paraId="25B9929A" w14:textId="0283561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color w:val="000000"/>
          <w:sz w:val="28"/>
          <w:szCs w:val="28"/>
          <w:lang w:val="sr-Latn-RS"/>
        </w:rPr>
        <w:t>Тањирача, у два прохода, (</w:t>
      </w:r>
      <w:r w:rsidR="001E0E2D">
        <w:rPr>
          <w:rFonts w:eastAsia="TimesNewRomanPS-BoldMT" w:cs="Times New Roman"/>
          <w:color w:val="000000"/>
          <w:sz w:val="28"/>
          <w:szCs w:val="28"/>
          <w:lang w:val="sr-Cyrl-RS"/>
        </w:rPr>
        <w:t>21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.04.202</w:t>
      </w:r>
      <w:r w:rsidR="001E0E2D">
        <w:rPr>
          <w:rFonts w:eastAsia="TimesNewRomanPS-BoldMT" w:cs="Times New Roman"/>
          <w:color w:val="000000"/>
          <w:sz w:val="28"/>
          <w:szCs w:val="28"/>
          <w:lang w:val="sr-Cyrl-RS"/>
        </w:rPr>
        <w:t>5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.год.)</w:t>
      </w:r>
    </w:p>
    <w:p w14:paraId="5B39D6AA" w14:textId="77777777" w:rsidR="008B2175" w:rsidRDefault="008B2175" w:rsidP="008B2175">
      <w:pPr>
        <w:autoSpaceDE w:val="0"/>
      </w:pPr>
    </w:p>
    <w:p w14:paraId="54ED24DA" w14:textId="7777777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Датум сетве: </w:t>
      </w:r>
    </w:p>
    <w:p w14:paraId="28ABAB05" w14:textId="282AFC5A" w:rsidR="008B2175" w:rsidRDefault="001E0E2D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color w:val="000000"/>
          <w:sz w:val="28"/>
          <w:szCs w:val="28"/>
          <w:lang w:val="sr-Cyrl-RS"/>
        </w:rPr>
        <w:t>03</w:t>
      </w:r>
      <w:r w:rsidR="008B2175">
        <w:rPr>
          <w:rFonts w:eastAsia="TimesNewRomanPS-BoldMT" w:cs="Times New Roman"/>
          <w:color w:val="000000"/>
          <w:sz w:val="28"/>
          <w:szCs w:val="28"/>
          <w:lang w:val="sr-Latn-RS"/>
        </w:rPr>
        <w:t>.0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5</w:t>
      </w:r>
      <w:r w:rsidR="008B2175">
        <w:rPr>
          <w:rFonts w:eastAsia="TimesNewRomanPS-BoldMT" w:cs="Times New Roman"/>
          <w:color w:val="000000"/>
          <w:sz w:val="28"/>
          <w:szCs w:val="28"/>
          <w:lang w:val="sr-Latn-RS"/>
        </w:rPr>
        <w:t>.202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5</w:t>
      </w:r>
      <w:r w:rsidR="008B2175"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год., </w:t>
      </w:r>
      <w:r w:rsidR="008B2175">
        <w:rPr>
          <w:rFonts w:eastAsia="TimesNewRomanPS-BoldMT" w:cs="Times New Roman"/>
          <w:color w:val="000000"/>
          <w:sz w:val="28"/>
          <w:szCs w:val="28"/>
          <w:lang w:val="sr-Cyrl-RS"/>
        </w:rPr>
        <w:t>после сетве примењено ваљање</w:t>
      </w:r>
    </w:p>
    <w:p w14:paraId="5CCCA0E7" w14:textId="33E5641B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Укупна површина парцеле  </w:t>
      </w:r>
      <w:r w:rsidR="001E0E2D">
        <w:rPr>
          <w:sz w:val="28"/>
          <w:szCs w:val="28"/>
          <w:lang w:val="sr-Cyrl-RS"/>
        </w:rPr>
        <w:t>1</w:t>
      </w:r>
      <w:r w:rsidR="005A3C3F" w:rsidRPr="005A3C3F">
        <w:rPr>
          <w:sz w:val="28"/>
          <w:szCs w:val="28"/>
        </w:rPr>
        <w:t>,</w:t>
      </w:r>
      <w:r w:rsidR="001E0E2D">
        <w:rPr>
          <w:sz w:val="28"/>
          <w:szCs w:val="28"/>
          <w:lang w:val="sr-Cyrl-RS"/>
        </w:rPr>
        <w:t>48</w:t>
      </w:r>
      <w:r w:rsidR="005A3C3F" w:rsidRPr="0008403D"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ха, површина по сорти је 0,</w:t>
      </w:r>
      <w:r w:rsidR="001E0E2D">
        <w:rPr>
          <w:rFonts w:eastAsia="TimesNewRomanPS-BoldMT" w:cs="Times New Roman"/>
          <w:color w:val="000000"/>
          <w:sz w:val="28"/>
          <w:szCs w:val="28"/>
          <w:lang w:val="sr-Cyrl-RS"/>
        </w:rPr>
        <w:t>12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ха</w:t>
      </w:r>
    </w:p>
    <w:p w14:paraId="31459FB3" w14:textId="7777777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</w:p>
    <w:p w14:paraId="570C7170" w14:textId="7777777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Прихрана: </w:t>
      </w:r>
    </w:p>
    <w:p w14:paraId="1368C69C" w14:textId="1E8DD9F7" w:rsidR="008B2175" w:rsidRPr="00405D56" w:rsidRDefault="008B2175" w:rsidP="008B2175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3 кг/ха Н:П:K водотопиво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мин.ђубриво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20:20:20 (фолијарна прихрана  </w:t>
      </w:r>
      <w:r w:rsidR="0031019F">
        <w:rPr>
          <w:rFonts w:eastAsia="Times New Roman" w:cs="Times New Roman"/>
          <w:color w:val="000000"/>
          <w:sz w:val="28"/>
          <w:szCs w:val="28"/>
          <w:lang w:val="sr-Latn-RS"/>
        </w:rPr>
        <w:t>05</w:t>
      </w:r>
      <w:r w:rsidR="00405D56" w:rsidRPr="008A443C">
        <w:rPr>
          <w:rFonts w:eastAsia="Times New Roman" w:cs="Times New Roman"/>
          <w:color w:val="000000"/>
          <w:sz w:val="28"/>
          <w:szCs w:val="28"/>
          <w:lang w:val="sr-Cyrl-RS"/>
        </w:rPr>
        <w:t>.0</w:t>
      </w:r>
      <w:r w:rsidR="0031019F">
        <w:rPr>
          <w:rFonts w:eastAsia="Times New Roman" w:cs="Times New Roman"/>
          <w:color w:val="000000"/>
          <w:sz w:val="28"/>
          <w:szCs w:val="28"/>
          <w:lang w:val="sr-Latn-RS"/>
        </w:rPr>
        <w:t>6</w:t>
      </w:r>
      <w:r w:rsidR="00405D56" w:rsidRPr="008A443C">
        <w:rPr>
          <w:rFonts w:eastAsia="Times New Roman" w:cs="Times New Roman"/>
          <w:color w:val="000000"/>
          <w:sz w:val="28"/>
          <w:szCs w:val="28"/>
          <w:lang w:val="sr-Cyrl-RS"/>
        </w:rPr>
        <w:t>.202</w:t>
      </w:r>
      <w:r w:rsidR="0031019F">
        <w:rPr>
          <w:rFonts w:eastAsia="Times New Roman" w:cs="Times New Roman"/>
          <w:color w:val="000000"/>
          <w:sz w:val="28"/>
          <w:szCs w:val="28"/>
        </w:rPr>
        <w:t>5</w:t>
      </w:r>
      <w:r w:rsidR="00405D56" w:rsidRPr="008A443C">
        <w:rPr>
          <w:rFonts w:eastAsia="Times New Roman" w:cs="Times New Roman"/>
          <w:color w:val="000000"/>
          <w:sz w:val="28"/>
          <w:szCs w:val="28"/>
          <w:lang w:val="sr-Cyrl-RS"/>
        </w:rPr>
        <w:t>.год.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)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</w:p>
    <w:p w14:paraId="3597F7E2" w14:textId="77777777" w:rsidR="008B2175" w:rsidRDefault="008B2175" w:rsidP="008B2175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</w:p>
    <w:p w14:paraId="220D6F32" w14:textId="77777777" w:rsidR="008B2175" w:rsidRDefault="008B2175" w:rsidP="008B2175">
      <w:pPr>
        <w:autoSpaceDE w:val="0"/>
        <w:rPr>
          <w:rFonts w:ascii="Garamond" w:eastAsia="Times New Roman" w:hAnsi="Garamond" w:cs="Garamond"/>
          <w:sz w:val="28"/>
          <w:szCs w:val="28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>Заштита од корова:</w:t>
      </w:r>
    </w:p>
    <w:p w14:paraId="5615C1CB" w14:textId="772B3D5C" w:rsidR="005A3C3F" w:rsidRDefault="0031019F" w:rsidP="008B2175">
      <w:pPr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sr-Latn-RS"/>
        </w:rPr>
        <w:t>Rezon</w:t>
      </w:r>
      <w:r w:rsidR="005A3C3F" w:rsidRPr="005A3C3F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</w:t>
      </w:r>
      <w:r w:rsidR="005A3C3F" w:rsidRPr="005A3C3F"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  <w:r w:rsidR="005A3C3F" w:rsidRPr="008A443C">
        <w:rPr>
          <w:rFonts w:eastAsia="TimesNewRomanPS-BoldMT" w:cs="Times New Roman"/>
          <w:color w:val="000000"/>
          <w:sz w:val="28"/>
          <w:szCs w:val="28"/>
          <w:lang w:val="sr-Latn-RS"/>
        </w:rPr>
        <w:t>л/ха</w:t>
      </w:r>
      <w:r w:rsidR="005A3C3F" w:rsidRPr="008A443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+ Basar 1,4 </w:t>
      </w:r>
      <w:r w:rsidRPr="008A443C">
        <w:rPr>
          <w:rFonts w:eastAsia="TimesNewRomanPS-BoldMT" w:cs="Times New Roman"/>
          <w:color w:val="000000"/>
          <w:sz w:val="28"/>
          <w:szCs w:val="28"/>
          <w:lang w:val="sr-Latn-RS"/>
        </w:rPr>
        <w:t>л/ха</w:t>
      </w:r>
      <w:r w:rsidRPr="008A443C">
        <w:rPr>
          <w:rFonts w:eastAsia="Times New Roman" w:cs="Times New Roman"/>
          <w:sz w:val="28"/>
          <w:szCs w:val="28"/>
        </w:rPr>
        <w:t xml:space="preserve"> </w:t>
      </w:r>
      <w:r w:rsidR="005A3C3F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03</w:t>
      </w:r>
      <w:r w:rsidR="005A3C3F">
        <w:rPr>
          <w:rFonts w:eastAsia="TimesNewRomanPS-BoldMT" w:cs="Times New Roman"/>
          <w:color w:val="000000"/>
          <w:sz w:val="28"/>
          <w:szCs w:val="28"/>
          <w:lang w:val="sr-Latn-RS"/>
        </w:rPr>
        <w:t>.0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5</w:t>
      </w:r>
      <w:r w:rsidR="005A3C3F">
        <w:rPr>
          <w:rFonts w:eastAsia="TimesNewRomanPS-BoldMT" w:cs="Times New Roman"/>
          <w:color w:val="000000"/>
          <w:sz w:val="28"/>
          <w:szCs w:val="28"/>
          <w:lang w:val="sr-Latn-RS"/>
        </w:rPr>
        <w:t>.202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5</w:t>
      </w:r>
      <w:r w:rsidR="005A3C3F"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год.</w:t>
      </w:r>
    </w:p>
    <w:p w14:paraId="6D4E0A90" w14:textId="5796831C" w:rsidR="008B2175" w:rsidRPr="008A443C" w:rsidRDefault="008B2175" w:rsidP="008B2175">
      <w:pPr>
        <w:autoSpaceDE w:val="0"/>
        <w:rPr>
          <w:rFonts w:cs="Times New Roman"/>
          <w:sz w:val="28"/>
          <w:szCs w:val="28"/>
        </w:rPr>
      </w:pPr>
      <w:r w:rsidRPr="008A443C">
        <w:rPr>
          <w:rFonts w:eastAsia="Times New Roman" w:cs="Times New Roman"/>
          <w:color w:val="000000"/>
          <w:sz w:val="28"/>
          <w:szCs w:val="28"/>
          <w:lang w:val="sr-Cyrl-RS"/>
        </w:rPr>
        <w:t xml:space="preserve">Talisman  1,25 </w:t>
      </w:r>
      <w:r w:rsidRPr="008A443C">
        <w:rPr>
          <w:rFonts w:eastAsia="TimesNewRomanPS-BoldMT" w:cs="Times New Roman"/>
          <w:color w:val="000000"/>
          <w:sz w:val="28"/>
          <w:szCs w:val="28"/>
          <w:lang w:val="sr-Latn-RS"/>
        </w:rPr>
        <w:t>л/ха</w:t>
      </w:r>
      <w:r w:rsidRPr="008A443C">
        <w:rPr>
          <w:rFonts w:eastAsia="Times New Roman" w:cs="Times New Roman"/>
          <w:color w:val="000000"/>
          <w:sz w:val="28"/>
          <w:szCs w:val="28"/>
          <w:lang w:val="sr-Cyrl-RS"/>
        </w:rPr>
        <w:t xml:space="preserve"> + Plamen 0,6 </w:t>
      </w:r>
      <w:r w:rsidRPr="008A443C">
        <w:rPr>
          <w:rFonts w:eastAsia="TimesNewRomanPS-BoldMT" w:cs="Times New Roman"/>
          <w:color w:val="000000"/>
          <w:sz w:val="28"/>
          <w:szCs w:val="28"/>
          <w:lang w:val="sr-Latn-RS"/>
        </w:rPr>
        <w:t>л/ха</w:t>
      </w:r>
      <w:r w:rsidRPr="008A443C">
        <w:rPr>
          <w:rFonts w:eastAsia="Times New Roman" w:cs="Times New Roman"/>
          <w:color w:val="000000"/>
          <w:sz w:val="28"/>
          <w:szCs w:val="28"/>
          <w:lang w:val="sr-Cyrl-RS"/>
        </w:rPr>
        <w:t xml:space="preserve"> – </w:t>
      </w:r>
      <w:r w:rsidR="0031019F">
        <w:rPr>
          <w:rFonts w:eastAsia="Times New Roman" w:cs="Times New Roman"/>
          <w:color w:val="000000"/>
          <w:sz w:val="28"/>
          <w:szCs w:val="28"/>
          <w:lang w:val="sr-Latn-RS"/>
        </w:rPr>
        <w:t>0</w:t>
      </w:r>
      <w:r w:rsidR="00405D56">
        <w:rPr>
          <w:rFonts w:eastAsia="Times New Roman" w:cs="Times New Roman"/>
          <w:color w:val="000000"/>
          <w:sz w:val="28"/>
          <w:szCs w:val="28"/>
          <w:lang w:val="sr-Latn-RS"/>
        </w:rPr>
        <w:t>5</w:t>
      </w:r>
      <w:r w:rsidRPr="008A443C">
        <w:rPr>
          <w:rFonts w:eastAsia="Times New Roman" w:cs="Times New Roman"/>
          <w:color w:val="000000"/>
          <w:sz w:val="28"/>
          <w:szCs w:val="28"/>
          <w:lang w:val="sr-Cyrl-RS"/>
        </w:rPr>
        <w:t>.0</w:t>
      </w:r>
      <w:r w:rsidR="0031019F">
        <w:rPr>
          <w:rFonts w:eastAsia="Times New Roman" w:cs="Times New Roman"/>
          <w:color w:val="000000"/>
          <w:sz w:val="28"/>
          <w:szCs w:val="28"/>
          <w:lang w:val="sr-Latn-RS"/>
        </w:rPr>
        <w:t>6</w:t>
      </w:r>
      <w:r w:rsidRPr="008A443C">
        <w:rPr>
          <w:rFonts w:eastAsia="Times New Roman" w:cs="Times New Roman"/>
          <w:color w:val="000000"/>
          <w:sz w:val="28"/>
          <w:szCs w:val="28"/>
          <w:lang w:val="sr-Cyrl-RS"/>
        </w:rPr>
        <w:t>.202</w:t>
      </w:r>
      <w:r w:rsidR="0031019F">
        <w:rPr>
          <w:rFonts w:eastAsia="Times New Roman" w:cs="Times New Roman"/>
          <w:color w:val="000000"/>
          <w:sz w:val="28"/>
          <w:szCs w:val="28"/>
        </w:rPr>
        <w:t>5</w:t>
      </w:r>
      <w:r w:rsidRPr="008A443C">
        <w:rPr>
          <w:rFonts w:eastAsia="Times New Roman" w:cs="Times New Roman"/>
          <w:color w:val="000000"/>
          <w:sz w:val="28"/>
          <w:szCs w:val="28"/>
          <w:lang w:val="sr-Cyrl-RS"/>
        </w:rPr>
        <w:t>.год.</w:t>
      </w:r>
    </w:p>
    <w:p w14:paraId="65F8183E" w14:textId="77777777" w:rsidR="008B2175" w:rsidRDefault="008B2175" w:rsidP="008B2175">
      <w:pPr>
        <w:autoSpaceDE w:val="0"/>
        <w:rPr>
          <w:sz w:val="28"/>
          <w:szCs w:val="28"/>
        </w:rPr>
      </w:pPr>
    </w:p>
    <w:p w14:paraId="79C6EBF2" w14:textId="77777777" w:rsidR="008B2175" w:rsidRDefault="008B2175" w:rsidP="008B2175">
      <w:pPr>
        <w:autoSpaceDE w:val="0"/>
        <w:rPr>
          <w:sz w:val="28"/>
          <w:szCs w:val="28"/>
        </w:rPr>
      </w:pPr>
    </w:p>
    <w:p w14:paraId="5F56928E" w14:textId="77777777" w:rsidR="008B2175" w:rsidRDefault="008B2175" w:rsidP="008B2175">
      <w:pPr>
        <w:autoSpaceDE w:val="0"/>
        <w:rPr>
          <w:sz w:val="28"/>
          <w:szCs w:val="28"/>
        </w:rPr>
      </w:pPr>
    </w:p>
    <w:p w14:paraId="1741444E" w14:textId="77777777" w:rsidR="008B2175" w:rsidRDefault="008B2175" w:rsidP="008B2175">
      <w:pPr>
        <w:autoSpaceDE w:val="0"/>
        <w:rPr>
          <w:sz w:val="28"/>
          <w:szCs w:val="28"/>
        </w:rPr>
      </w:pPr>
    </w:p>
    <w:p w14:paraId="3DE61B55" w14:textId="77777777" w:rsidR="008B2175" w:rsidRDefault="008B2175" w:rsidP="008B2175">
      <w:pPr>
        <w:autoSpaceDE w:val="0"/>
        <w:rPr>
          <w:sz w:val="28"/>
          <w:szCs w:val="28"/>
        </w:rPr>
      </w:pPr>
    </w:p>
    <w:p w14:paraId="3FB37228" w14:textId="77777777" w:rsidR="008B2175" w:rsidRDefault="008B2175" w:rsidP="008B2175">
      <w:pP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>Kоординатор огледа је Славица Kоџопељић  дипл. инж ратарства</w:t>
      </w:r>
    </w:p>
    <w:p w14:paraId="327C44FC" w14:textId="269E68A9" w:rsidR="00CD5E5C" w:rsidRDefault="008B2175" w:rsidP="008B2175">
      <w:pPr>
        <w:autoSpaceDE w:val="0"/>
      </w:pP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>Учесни</w:t>
      </w:r>
      <w:r w:rsidR="00405D56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к</w:t>
      </w: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 xml:space="preserve"> у реализацији огледа: </w:t>
      </w:r>
      <w:r w:rsidR="00405D56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Јована Милетић</w:t>
      </w: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="00405D56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мастер</w:t>
      </w: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="00FC4ECC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инж пољопривреде</w:t>
      </w: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 xml:space="preserve">  </w:t>
      </w:r>
    </w:p>
    <w:sectPr w:rsidR="00CD5E5C">
      <w:pgSz w:w="11906" w:h="16838"/>
      <w:pgMar w:top="1134" w:right="1032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-BoldItalic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ItalicMT">
    <w:charset w:val="00"/>
    <w:family w:val="swiss"/>
    <w:pitch w:val="default"/>
  </w:font>
  <w:font w:name="Cambria-Bold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36"/>
        <w:szCs w:val="36"/>
        <w:lang w:val="sr-Latn-R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36"/>
        <w:szCs w:val="36"/>
        <w:lang w:val="sr-Latn-R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36"/>
        <w:szCs w:val="36"/>
        <w:lang w:val="sr-Latn-R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36"/>
        <w:szCs w:val="36"/>
        <w:lang w:val="sr-Latn-R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36"/>
        <w:szCs w:val="36"/>
        <w:lang w:val="sr-Latn-R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36"/>
        <w:szCs w:val="36"/>
        <w:lang w:val="sr-Latn-R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36"/>
        <w:szCs w:val="36"/>
        <w:lang w:val="sr-Latn-R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36"/>
        <w:szCs w:val="36"/>
        <w:lang w:val="sr-Latn-R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36"/>
        <w:szCs w:val="36"/>
        <w:lang w:val="sr-Latn-R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8"/>
        <w:szCs w:val="2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8"/>
        <w:szCs w:val="2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8"/>
        <w:szCs w:val="2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8"/>
        <w:szCs w:val="2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8"/>
        <w:szCs w:val="2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8"/>
        <w:szCs w:val="2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8"/>
        <w:szCs w:val="2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5566180">
    <w:abstractNumId w:val="0"/>
  </w:num>
  <w:num w:numId="2" w16cid:durableId="1816408016">
    <w:abstractNumId w:val="1"/>
  </w:num>
  <w:num w:numId="3" w16cid:durableId="2082098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EE"/>
    <w:rsid w:val="0015654C"/>
    <w:rsid w:val="001A5016"/>
    <w:rsid w:val="001E0E2D"/>
    <w:rsid w:val="002948B3"/>
    <w:rsid w:val="002A3572"/>
    <w:rsid w:val="0031019F"/>
    <w:rsid w:val="00393359"/>
    <w:rsid w:val="00405D56"/>
    <w:rsid w:val="004E3AEE"/>
    <w:rsid w:val="005A3C3F"/>
    <w:rsid w:val="005B23F9"/>
    <w:rsid w:val="005F308F"/>
    <w:rsid w:val="00631AB8"/>
    <w:rsid w:val="0077535F"/>
    <w:rsid w:val="00847093"/>
    <w:rsid w:val="008B2175"/>
    <w:rsid w:val="00911BC2"/>
    <w:rsid w:val="009E5E1B"/>
    <w:rsid w:val="009F48DE"/>
    <w:rsid w:val="00A23F5C"/>
    <w:rsid w:val="00A57988"/>
    <w:rsid w:val="00B32C65"/>
    <w:rsid w:val="00B61237"/>
    <w:rsid w:val="00C15E1C"/>
    <w:rsid w:val="00CD5E5C"/>
    <w:rsid w:val="00D52F26"/>
    <w:rsid w:val="00E81622"/>
    <w:rsid w:val="00F24146"/>
    <w:rsid w:val="00F74F37"/>
    <w:rsid w:val="00FC4ECC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356825"/>
  <w15:chartTrackingRefBased/>
  <w15:docId w15:val="{32C2A41F-4DA6-43AB-9F42-5A1367F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val="sr-Latn-C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  <w:sz w:val="36"/>
      <w:szCs w:val="36"/>
      <w:lang w:val="sr-Latn-RS"/>
    </w:rPr>
  </w:style>
  <w:style w:type="character" w:customStyle="1" w:styleId="WW8Num2z0">
    <w:name w:val="WW8Num2z0"/>
    <w:rPr>
      <w:rFonts w:ascii="Wingdings" w:hAnsi="Wingdings" w:cs="OpenSymbol"/>
      <w:sz w:val="28"/>
      <w:szCs w:val="28"/>
    </w:rPr>
  </w:style>
  <w:style w:type="character" w:customStyle="1" w:styleId="WW8Num3z0">
    <w:name w:val="WW8Num3z0"/>
    <w:rPr>
      <w:rFonts w:ascii="Symbol" w:eastAsia="Cambria-BoldItalic" w:hAnsi="Symbol" w:cs="OpenSymbol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poloprivrednik savetnik</dc:creator>
  <cp:keywords/>
  <cp:lastModifiedBy>Slavica Kodžopelljić</cp:lastModifiedBy>
  <cp:revision>6</cp:revision>
  <cp:lastPrinted>2020-05-22T18:30:00Z</cp:lastPrinted>
  <dcterms:created xsi:type="dcterms:W3CDTF">2025-08-26T09:59:00Z</dcterms:created>
  <dcterms:modified xsi:type="dcterms:W3CDTF">2025-08-26T12:40:00Z</dcterms:modified>
</cp:coreProperties>
</file>