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D83E2" w14:textId="77777777" w:rsidR="005A7BF2" w:rsidRDefault="00EC29EE" w:rsidP="00EC29EE">
      <w:pPr>
        <w:pStyle w:val="Bezrazmaka"/>
        <w:jc w:val="center"/>
        <w:rPr>
          <w:rFonts w:asciiTheme="minorHAnsi" w:hAnsiTheme="minorHAnsi" w:cstheme="minorHAnsi"/>
          <w:color w:val="auto"/>
          <w:szCs w:val="24"/>
        </w:rPr>
      </w:pPr>
      <w:r w:rsidRPr="00D74743">
        <w:rPr>
          <w:rFonts w:asciiTheme="minorHAnsi" w:hAnsiTheme="minorHAnsi" w:cstheme="minorHAnsi"/>
          <w:bCs/>
          <w:color w:val="auto"/>
          <w:szCs w:val="24"/>
        </w:rPr>
        <w:t>Kukuruzna zlatica</w:t>
      </w:r>
      <w:r w:rsidRPr="00D74743">
        <w:rPr>
          <w:rFonts w:asciiTheme="minorHAnsi" w:hAnsiTheme="minorHAnsi" w:cstheme="minorHAnsi"/>
          <w:color w:val="auto"/>
          <w:szCs w:val="24"/>
        </w:rPr>
        <w:t xml:space="preserve"> (</w:t>
      </w:r>
      <w:r w:rsidRPr="00D74743">
        <w:rPr>
          <w:rFonts w:asciiTheme="minorHAnsi" w:hAnsiTheme="minorHAnsi" w:cstheme="minorHAnsi"/>
          <w:i/>
          <w:color w:val="auto"/>
          <w:szCs w:val="24"/>
        </w:rPr>
        <w:t>Diabrotica virgifera</w:t>
      </w:r>
      <w:r w:rsidRPr="00D74743">
        <w:rPr>
          <w:rFonts w:asciiTheme="minorHAnsi" w:hAnsiTheme="minorHAnsi" w:cstheme="minorHAnsi"/>
          <w:color w:val="auto"/>
          <w:szCs w:val="24"/>
        </w:rPr>
        <w:t>)</w:t>
      </w:r>
    </w:p>
    <w:p w14:paraId="1F3055DF" w14:textId="77777777" w:rsidR="00A05DB6" w:rsidRDefault="00A05DB6" w:rsidP="00EC29EE">
      <w:pPr>
        <w:pStyle w:val="Bezrazmaka"/>
        <w:jc w:val="center"/>
        <w:rPr>
          <w:rFonts w:asciiTheme="minorHAnsi" w:hAnsiTheme="minorHAnsi" w:cstheme="minorHAnsi"/>
          <w:color w:val="auto"/>
          <w:szCs w:val="24"/>
        </w:rPr>
      </w:pPr>
    </w:p>
    <w:p w14:paraId="6B9A9DF9" w14:textId="77777777" w:rsidR="00A05DB6" w:rsidRPr="00D74743" w:rsidRDefault="00A05DB6" w:rsidP="00EC29EE">
      <w:pPr>
        <w:pStyle w:val="Bezrazmaka"/>
        <w:jc w:val="center"/>
        <w:rPr>
          <w:rFonts w:asciiTheme="minorHAnsi" w:hAnsiTheme="minorHAnsi" w:cstheme="minorHAnsi"/>
          <w:color w:val="auto"/>
          <w:szCs w:val="24"/>
        </w:rPr>
      </w:pPr>
    </w:p>
    <w:p w14:paraId="61FD83E7" w14:textId="77777777" w:rsidR="00EC29EE" w:rsidRPr="00D74743" w:rsidRDefault="00EC29EE" w:rsidP="00D74743">
      <w:pPr>
        <w:pStyle w:val="Bezrazmaka"/>
        <w:spacing w:line="360" w:lineRule="auto"/>
        <w:jc w:val="both"/>
        <w:rPr>
          <w:rFonts w:asciiTheme="minorHAnsi" w:hAnsiTheme="minorHAnsi" w:cstheme="minorHAnsi"/>
          <w:color w:val="auto"/>
          <w:szCs w:val="24"/>
        </w:rPr>
      </w:pPr>
      <w:r w:rsidRPr="00D74743">
        <w:rPr>
          <w:rFonts w:asciiTheme="minorHAnsi" w:hAnsiTheme="minorHAnsi" w:cstheme="minorHAnsi"/>
          <w:color w:val="auto"/>
          <w:szCs w:val="24"/>
        </w:rPr>
        <w:t xml:space="preserve">Ovo je </w:t>
      </w:r>
      <w:proofErr w:type="spellStart"/>
      <w:r w:rsidRPr="00D74743">
        <w:rPr>
          <w:rFonts w:asciiTheme="minorHAnsi" w:hAnsiTheme="minorHAnsi" w:cstheme="minorHAnsi"/>
          <w:color w:val="auto"/>
          <w:szCs w:val="24"/>
        </w:rPr>
        <w:t>jedna</w:t>
      </w:r>
      <w:proofErr w:type="spellEnd"/>
      <w:r w:rsidRPr="00D74743">
        <w:rPr>
          <w:rFonts w:asciiTheme="minorHAnsi" w:hAnsiTheme="minorHAnsi" w:cstheme="minorHAnsi"/>
          <w:color w:val="auto"/>
          <w:szCs w:val="24"/>
        </w:rPr>
        <w:t xml:space="preserve"> </w:t>
      </w:r>
      <w:proofErr w:type="spellStart"/>
      <w:r w:rsidRPr="00D74743">
        <w:rPr>
          <w:rFonts w:asciiTheme="minorHAnsi" w:hAnsiTheme="minorHAnsi" w:cstheme="minorHAnsi"/>
          <w:color w:val="auto"/>
          <w:szCs w:val="24"/>
        </w:rPr>
        <w:t>od</w:t>
      </w:r>
      <w:proofErr w:type="spellEnd"/>
      <w:r w:rsidRPr="00D74743">
        <w:rPr>
          <w:rFonts w:asciiTheme="minorHAnsi" w:hAnsiTheme="minorHAnsi" w:cstheme="minorHAnsi"/>
          <w:color w:val="auto"/>
          <w:szCs w:val="24"/>
        </w:rPr>
        <w:t xml:space="preserve"> </w:t>
      </w:r>
      <w:proofErr w:type="spellStart"/>
      <w:r w:rsidRPr="00D74743">
        <w:rPr>
          <w:rFonts w:asciiTheme="minorHAnsi" w:hAnsiTheme="minorHAnsi" w:cstheme="minorHAnsi"/>
          <w:color w:val="auto"/>
          <w:szCs w:val="24"/>
        </w:rPr>
        <w:t>najva</w:t>
      </w:r>
      <w:r w:rsidRPr="00D74743">
        <w:rPr>
          <w:rFonts w:asciiTheme="minorHAnsi" w:eastAsia="MS Mincho" w:hAnsiTheme="minorHAnsi" w:cstheme="minorHAnsi"/>
          <w:color w:val="auto"/>
          <w:szCs w:val="24"/>
        </w:rPr>
        <w:t>ž</w:t>
      </w:r>
      <w:r w:rsidRPr="00D74743">
        <w:rPr>
          <w:rFonts w:asciiTheme="minorHAnsi" w:hAnsiTheme="minorHAnsi" w:cstheme="minorHAnsi"/>
          <w:color w:val="auto"/>
          <w:szCs w:val="24"/>
        </w:rPr>
        <w:t>nijih</w:t>
      </w:r>
      <w:proofErr w:type="spellEnd"/>
      <w:r w:rsidRPr="00D74743">
        <w:rPr>
          <w:rFonts w:asciiTheme="minorHAnsi" w:hAnsiTheme="minorHAnsi" w:cstheme="minorHAnsi"/>
          <w:color w:val="auto"/>
          <w:szCs w:val="24"/>
        </w:rPr>
        <w:t xml:space="preserve"> </w:t>
      </w:r>
      <w:proofErr w:type="spellStart"/>
      <w:r w:rsidRPr="00D74743">
        <w:rPr>
          <w:rFonts w:asciiTheme="minorHAnsi" w:hAnsiTheme="minorHAnsi" w:cstheme="minorHAnsi"/>
          <w:color w:val="auto"/>
          <w:szCs w:val="24"/>
        </w:rPr>
        <w:t>štetočina</w:t>
      </w:r>
      <w:proofErr w:type="spellEnd"/>
      <w:r w:rsidRPr="00D74743">
        <w:rPr>
          <w:rFonts w:asciiTheme="minorHAnsi" w:hAnsiTheme="minorHAnsi" w:cstheme="minorHAnsi"/>
          <w:color w:val="auto"/>
          <w:szCs w:val="24"/>
        </w:rPr>
        <w:t xml:space="preserve"> kukuruza kada se gaji u monokulturi. Glavni domaćin je kukuruz, larve se mogu naći i na drugim vrstama iz familije Poaceae, a imaga na biljkama iz familije Poaceae, Asteraceae, Cucurbitaceae.</w:t>
      </w:r>
    </w:p>
    <w:p w14:paraId="61FD83E8" w14:textId="77777777" w:rsidR="00EC29EE" w:rsidRPr="00D74743" w:rsidRDefault="00EC29EE" w:rsidP="00D74743">
      <w:pPr>
        <w:pStyle w:val="Bezrazmaka"/>
        <w:spacing w:line="360" w:lineRule="auto"/>
        <w:jc w:val="both"/>
        <w:rPr>
          <w:rFonts w:asciiTheme="minorHAnsi" w:hAnsiTheme="minorHAnsi" w:cstheme="minorHAnsi"/>
          <w:color w:val="auto"/>
          <w:szCs w:val="24"/>
        </w:rPr>
      </w:pPr>
      <w:r w:rsidRPr="00D74743">
        <w:rPr>
          <w:rFonts w:asciiTheme="minorHAnsi" w:hAnsiTheme="minorHAnsi" w:cstheme="minorHAnsi"/>
          <w:color w:val="auto"/>
          <w:szCs w:val="24"/>
        </w:rPr>
        <w:t>Kukuruzna zlatica prezimljava u stadijumu jaja u zemljštu. Ima jednu generaciju godišnje. Imago je dug 6-7 mm, zeleno</w:t>
      </w:r>
      <w:r w:rsidRPr="00D74743">
        <w:rPr>
          <w:rFonts w:asciiTheme="minorHAnsi" w:eastAsia="MS Mincho" w:hAnsiTheme="minorHAnsi" w:cstheme="minorHAnsi"/>
          <w:color w:val="auto"/>
          <w:szCs w:val="24"/>
        </w:rPr>
        <w:t>ž</w:t>
      </w:r>
      <w:r w:rsidRPr="00D74743">
        <w:rPr>
          <w:rFonts w:asciiTheme="minorHAnsi" w:hAnsiTheme="minorHAnsi" w:cstheme="minorHAnsi"/>
          <w:color w:val="auto"/>
          <w:szCs w:val="24"/>
        </w:rPr>
        <w:t xml:space="preserve">ute boje, </w:t>
      </w:r>
      <w:r w:rsidRPr="00D74743">
        <w:rPr>
          <w:rFonts w:asciiTheme="minorHAnsi" w:eastAsia="MS Mincho" w:hAnsiTheme="minorHAnsi" w:cstheme="minorHAnsi"/>
          <w:color w:val="auto"/>
          <w:szCs w:val="24"/>
        </w:rPr>
        <w:t>ž</w:t>
      </w:r>
      <w:r w:rsidRPr="00D74743">
        <w:rPr>
          <w:rFonts w:asciiTheme="minorHAnsi" w:hAnsiTheme="minorHAnsi" w:cstheme="minorHAnsi"/>
          <w:color w:val="auto"/>
          <w:szCs w:val="24"/>
        </w:rPr>
        <w:t>enke na pokriocima imaju tri uzdu</w:t>
      </w:r>
      <w:r w:rsidRPr="00D74743">
        <w:rPr>
          <w:rFonts w:asciiTheme="minorHAnsi" w:eastAsia="MS Mincho" w:hAnsiTheme="minorHAnsi" w:cstheme="minorHAnsi"/>
          <w:color w:val="auto"/>
          <w:szCs w:val="24"/>
        </w:rPr>
        <w:t>ž</w:t>
      </w:r>
      <w:r w:rsidRPr="00D74743">
        <w:rPr>
          <w:rFonts w:asciiTheme="minorHAnsi" w:hAnsiTheme="minorHAnsi" w:cstheme="minorHAnsi"/>
          <w:color w:val="auto"/>
          <w:szCs w:val="24"/>
        </w:rPr>
        <w:t>ne pege, a mu</w:t>
      </w:r>
      <w:r w:rsidRPr="00D74743">
        <w:rPr>
          <w:rFonts w:asciiTheme="minorHAnsi" w:eastAsia="MS Mincho" w:hAnsiTheme="minorHAnsi" w:cstheme="minorHAnsi"/>
          <w:color w:val="auto"/>
          <w:szCs w:val="24"/>
        </w:rPr>
        <w:t>ž</w:t>
      </w:r>
      <w:r w:rsidRPr="00D74743">
        <w:rPr>
          <w:rFonts w:asciiTheme="minorHAnsi" w:hAnsiTheme="minorHAnsi" w:cstheme="minorHAnsi"/>
          <w:color w:val="auto"/>
          <w:szCs w:val="24"/>
        </w:rPr>
        <w:t xml:space="preserve">jaci jednu. </w:t>
      </w:r>
      <w:r w:rsidRPr="00D74743">
        <w:rPr>
          <w:rFonts w:asciiTheme="minorHAnsi" w:eastAsia="MS Mincho" w:hAnsiTheme="minorHAnsi" w:cstheme="minorHAnsi"/>
          <w:color w:val="auto"/>
          <w:szCs w:val="24"/>
        </w:rPr>
        <w:t>Ž</w:t>
      </w:r>
      <w:r w:rsidRPr="00D74743">
        <w:rPr>
          <w:rFonts w:asciiTheme="minorHAnsi" w:hAnsiTheme="minorHAnsi" w:cstheme="minorHAnsi"/>
          <w:color w:val="auto"/>
          <w:szCs w:val="24"/>
        </w:rPr>
        <w:t>enka pola</w:t>
      </w:r>
      <w:r w:rsidRPr="00D74743">
        <w:rPr>
          <w:rFonts w:asciiTheme="minorHAnsi" w:eastAsia="MS Mincho" w:hAnsiTheme="minorHAnsi" w:cstheme="minorHAnsi"/>
          <w:color w:val="auto"/>
          <w:szCs w:val="24"/>
        </w:rPr>
        <w:t>ž</w:t>
      </w:r>
      <w:r w:rsidRPr="00D74743">
        <w:rPr>
          <w:rFonts w:asciiTheme="minorHAnsi" w:hAnsiTheme="minorHAnsi" w:cstheme="minorHAnsi"/>
          <w:color w:val="auto"/>
          <w:szCs w:val="24"/>
        </w:rPr>
        <w:t>e jaja u sloju zemljišta od 15 cm u osnovi biljaka kukuruza. Larva je izdu</w:t>
      </w:r>
      <w:r w:rsidRPr="00D74743">
        <w:rPr>
          <w:rFonts w:asciiTheme="minorHAnsi" w:eastAsia="MS Mincho" w:hAnsiTheme="minorHAnsi" w:cstheme="minorHAnsi"/>
          <w:color w:val="auto"/>
          <w:szCs w:val="24"/>
        </w:rPr>
        <w:t>ž</w:t>
      </w:r>
      <w:r w:rsidRPr="00D74743">
        <w:rPr>
          <w:rFonts w:asciiTheme="minorHAnsi" w:hAnsiTheme="minorHAnsi" w:cstheme="minorHAnsi"/>
          <w:color w:val="auto"/>
          <w:szCs w:val="24"/>
        </w:rPr>
        <w:t xml:space="preserve">ena, bele boje sa tamnom glavom i tamnom pločom na poslednjem segmentu.  </w:t>
      </w:r>
    </w:p>
    <w:p w14:paraId="61FD83E9" w14:textId="77777777" w:rsidR="00EC29EE" w:rsidRPr="00D74743" w:rsidRDefault="00EC29EE" w:rsidP="00D74743">
      <w:pPr>
        <w:pStyle w:val="Bezrazmaka"/>
        <w:spacing w:line="360" w:lineRule="auto"/>
        <w:jc w:val="both"/>
        <w:rPr>
          <w:rFonts w:asciiTheme="minorHAnsi" w:hAnsiTheme="minorHAnsi" w:cstheme="minorHAnsi"/>
          <w:color w:val="auto"/>
          <w:szCs w:val="24"/>
        </w:rPr>
      </w:pPr>
      <w:r w:rsidRPr="00D74743">
        <w:rPr>
          <w:rFonts w:asciiTheme="minorHAnsi" w:hAnsiTheme="minorHAnsi" w:cstheme="minorHAnsi"/>
          <w:color w:val="auto"/>
          <w:szCs w:val="24"/>
        </w:rPr>
        <w:t xml:space="preserve">Larve se pile tokom maja i juna, one pričinjavaju najveće štete hraneći se korenom kukuruza. Larve se u početku hrane delovima korena, zatim bočnim i glavnim korenom u koji se ubušuju. Larve pregrizaju koren u blizini glavnog stabla, donji deo stabljike se povija i usled jačih vetrova i kiša dolazi do poleganja biljaka. Tada se javlja karakterističan simptom „guščji vrat“. Usled optimalnog rasporeda padavina koren ovakvih biljaka se može delimično regenerisati, ali biljke troše hranljive materije na razvoj klipa, što može dovesti do značajnog umanjena prinosa. Imaga se hrane na listovima, metlici i svili što dovodi do pojave rehuljavosti klipova. Ishrana imaga ne utiče značajno na prinos. </w:t>
      </w:r>
    </w:p>
    <w:p w14:paraId="61FD83EA" w14:textId="77777777" w:rsidR="00EC29EE" w:rsidRPr="00D74743" w:rsidRDefault="00EC29EE" w:rsidP="00D74743">
      <w:pPr>
        <w:pStyle w:val="Bezrazmaka"/>
        <w:spacing w:line="360" w:lineRule="auto"/>
        <w:jc w:val="both"/>
        <w:rPr>
          <w:rFonts w:asciiTheme="minorHAnsi" w:hAnsiTheme="minorHAnsi" w:cstheme="minorHAnsi"/>
          <w:color w:val="auto"/>
          <w:szCs w:val="24"/>
        </w:rPr>
      </w:pPr>
      <w:r w:rsidRPr="00D74743">
        <w:rPr>
          <w:rFonts w:asciiTheme="minorHAnsi" w:hAnsiTheme="minorHAnsi" w:cstheme="minorHAnsi"/>
          <w:color w:val="auto"/>
          <w:szCs w:val="24"/>
        </w:rPr>
        <w:t xml:space="preserve">Za praćenje pojave i brojnosti imaga kukuruzne zlatice koriste se </w:t>
      </w:r>
      <w:r w:rsidRPr="00D74743">
        <w:rPr>
          <w:rFonts w:asciiTheme="minorHAnsi" w:eastAsia="MS Mincho" w:hAnsiTheme="minorHAnsi" w:cstheme="minorHAnsi"/>
          <w:color w:val="auto"/>
          <w:szCs w:val="24"/>
        </w:rPr>
        <w:t>ž</w:t>
      </w:r>
      <w:r w:rsidRPr="00D74743">
        <w:rPr>
          <w:rFonts w:asciiTheme="minorHAnsi" w:hAnsiTheme="minorHAnsi" w:cstheme="minorHAnsi"/>
          <w:color w:val="auto"/>
          <w:szCs w:val="24"/>
        </w:rPr>
        <w:t>ute lepljive ploče sa feromonima, klopke se postavljaju na stablo kukuruza u visini klipa.</w:t>
      </w:r>
    </w:p>
    <w:p w14:paraId="61FD83EB" w14:textId="77777777" w:rsidR="00EC29EE" w:rsidRPr="00D74743" w:rsidRDefault="00EC29EE" w:rsidP="00D74743">
      <w:pPr>
        <w:pStyle w:val="Bezrazmaka"/>
        <w:spacing w:line="360" w:lineRule="auto"/>
        <w:jc w:val="both"/>
        <w:rPr>
          <w:rFonts w:asciiTheme="minorHAnsi" w:hAnsiTheme="minorHAnsi" w:cstheme="minorHAnsi"/>
          <w:color w:val="auto"/>
          <w:szCs w:val="24"/>
        </w:rPr>
      </w:pPr>
    </w:p>
    <w:p w14:paraId="61FD83EC" w14:textId="77777777" w:rsidR="00EC29EE" w:rsidRPr="00D74743" w:rsidRDefault="00EC29EE" w:rsidP="00D74743">
      <w:pPr>
        <w:pStyle w:val="Bezrazmaka"/>
        <w:spacing w:line="360" w:lineRule="auto"/>
        <w:jc w:val="both"/>
        <w:rPr>
          <w:rFonts w:asciiTheme="minorHAnsi" w:hAnsiTheme="minorHAnsi" w:cstheme="minorHAnsi"/>
          <w:color w:val="auto"/>
          <w:szCs w:val="24"/>
        </w:rPr>
      </w:pPr>
      <w:r w:rsidRPr="00D74743">
        <w:rPr>
          <w:rFonts w:asciiTheme="minorHAnsi" w:hAnsiTheme="minorHAnsi" w:cstheme="minorHAnsi"/>
          <w:color w:val="auto"/>
          <w:szCs w:val="24"/>
        </w:rPr>
        <w:t>Preventivne mere suzbijanja:</w:t>
      </w:r>
    </w:p>
    <w:p w14:paraId="61FD83ED" w14:textId="77777777" w:rsidR="00EC29EE" w:rsidRPr="00D74743" w:rsidRDefault="00EC29EE" w:rsidP="00D74743">
      <w:pPr>
        <w:pStyle w:val="Bezrazmaka"/>
        <w:numPr>
          <w:ilvl w:val="0"/>
          <w:numId w:val="4"/>
        </w:numPr>
        <w:spacing w:line="360" w:lineRule="auto"/>
        <w:jc w:val="both"/>
        <w:rPr>
          <w:rFonts w:asciiTheme="minorHAnsi" w:hAnsiTheme="minorHAnsi" w:cstheme="minorHAnsi"/>
          <w:color w:val="auto"/>
          <w:szCs w:val="24"/>
        </w:rPr>
      </w:pPr>
      <w:r w:rsidRPr="00D74743">
        <w:rPr>
          <w:rFonts w:asciiTheme="minorHAnsi" w:hAnsiTheme="minorHAnsi" w:cstheme="minorHAnsi"/>
          <w:color w:val="auto"/>
          <w:szCs w:val="24"/>
        </w:rPr>
        <w:t xml:space="preserve">izbor hibrida- hibridi koji su dobro prilagođeni uslovima u kojima se gaje, hibridi koji razvijaju moćan korenov sistem, jer su relativno tolerantni i mogu da podnesu </w:t>
      </w:r>
      <w:r w:rsidR="00D74743" w:rsidRPr="00D74743">
        <w:rPr>
          <w:rFonts w:asciiTheme="minorHAnsi" w:hAnsiTheme="minorHAnsi" w:cstheme="minorHAnsi"/>
          <w:color w:val="auto"/>
          <w:szCs w:val="24"/>
        </w:rPr>
        <w:t>š</w:t>
      </w:r>
      <w:r w:rsidRPr="00D74743">
        <w:rPr>
          <w:rFonts w:asciiTheme="minorHAnsi" w:hAnsiTheme="minorHAnsi" w:cstheme="minorHAnsi"/>
          <w:color w:val="auto"/>
          <w:szCs w:val="24"/>
        </w:rPr>
        <w:t>tete u uslovima slabog i srednje jakog napada larvi;</w:t>
      </w:r>
    </w:p>
    <w:p w14:paraId="61FD83EE" w14:textId="77777777" w:rsidR="00D74743" w:rsidRPr="00D74743" w:rsidRDefault="00EC29EE" w:rsidP="00D74743">
      <w:pPr>
        <w:pStyle w:val="Bezrazmaka"/>
        <w:numPr>
          <w:ilvl w:val="0"/>
          <w:numId w:val="4"/>
        </w:numPr>
        <w:spacing w:line="360" w:lineRule="auto"/>
        <w:jc w:val="both"/>
        <w:rPr>
          <w:rFonts w:asciiTheme="minorHAnsi" w:hAnsiTheme="minorHAnsi" w:cstheme="minorHAnsi"/>
          <w:color w:val="auto"/>
          <w:szCs w:val="24"/>
        </w:rPr>
      </w:pPr>
      <w:r w:rsidRPr="00D74743">
        <w:rPr>
          <w:rFonts w:asciiTheme="minorHAnsi" w:hAnsiTheme="minorHAnsi" w:cstheme="minorHAnsi"/>
          <w:color w:val="auto"/>
          <w:szCs w:val="24"/>
        </w:rPr>
        <w:t>ranija setva – biljke koje su ranije posejane bolje razviju korenov sistem do momenta piljenja larvi i onda su otpornije na napad larvi. Jači korenov sistem mo</w:t>
      </w:r>
      <w:r w:rsidR="00D74743" w:rsidRPr="00D74743">
        <w:rPr>
          <w:rFonts w:asciiTheme="minorHAnsi" w:eastAsia="MS Mincho" w:hAnsiTheme="minorHAnsi" w:cstheme="minorHAnsi"/>
          <w:color w:val="auto"/>
          <w:szCs w:val="24"/>
        </w:rPr>
        <w:t>ž</w:t>
      </w:r>
      <w:r w:rsidRPr="00D74743">
        <w:rPr>
          <w:rFonts w:asciiTheme="minorHAnsi" w:hAnsiTheme="minorHAnsi" w:cstheme="minorHAnsi"/>
          <w:color w:val="auto"/>
          <w:szCs w:val="24"/>
        </w:rPr>
        <w:t>e da podnese o</w:t>
      </w:r>
      <w:r w:rsidR="00D74743" w:rsidRPr="00D74743">
        <w:rPr>
          <w:rFonts w:asciiTheme="minorHAnsi" w:hAnsiTheme="minorHAnsi" w:cstheme="minorHAnsi"/>
          <w:color w:val="auto"/>
          <w:szCs w:val="24"/>
        </w:rPr>
        <w:t>š</w:t>
      </w:r>
      <w:r w:rsidRPr="00D74743">
        <w:rPr>
          <w:rFonts w:asciiTheme="minorHAnsi" w:hAnsiTheme="minorHAnsi" w:cstheme="minorHAnsi"/>
          <w:color w:val="auto"/>
          <w:szCs w:val="24"/>
        </w:rPr>
        <w:t>tećenja od većeg broja larvi;</w:t>
      </w:r>
    </w:p>
    <w:p w14:paraId="61FD83EF" w14:textId="77777777" w:rsidR="00EC29EE" w:rsidRPr="00D74743" w:rsidRDefault="00EC29EE" w:rsidP="00D74743">
      <w:pPr>
        <w:pStyle w:val="Bezrazmaka"/>
        <w:numPr>
          <w:ilvl w:val="0"/>
          <w:numId w:val="4"/>
        </w:numPr>
        <w:spacing w:line="360" w:lineRule="auto"/>
        <w:jc w:val="both"/>
        <w:rPr>
          <w:rFonts w:asciiTheme="minorHAnsi" w:hAnsiTheme="minorHAnsi" w:cstheme="minorHAnsi"/>
          <w:color w:val="auto"/>
          <w:szCs w:val="24"/>
        </w:rPr>
      </w:pPr>
      <w:r w:rsidRPr="00D74743">
        <w:rPr>
          <w:rFonts w:asciiTheme="minorHAnsi" w:hAnsiTheme="minorHAnsi" w:cstheme="minorHAnsi"/>
          <w:color w:val="auto"/>
          <w:szCs w:val="24"/>
        </w:rPr>
        <w:t>plodored – najva</w:t>
      </w:r>
      <w:r w:rsidR="00D74743" w:rsidRPr="00D74743">
        <w:rPr>
          <w:rFonts w:asciiTheme="minorHAnsi" w:eastAsia="MS Mincho" w:hAnsiTheme="minorHAnsi" w:cstheme="minorHAnsi"/>
          <w:color w:val="auto"/>
          <w:szCs w:val="24"/>
        </w:rPr>
        <w:t>ž</w:t>
      </w:r>
      <w:r w:rsidRPr="00D74743">
        <w:rPr>
          <w:rFonts w:asciiTheme="minorHAnsi" w:hAnsiTheme="minorHAnsi" w:cstheme="minorHAnsi"/>
          <w:color w:val="auto"/>
          <w:szCs w:val="24"/>
        </w:rPr>
        <w:t xml:space="preserve">nija i najefikasnija mera suzbijanja. Plodored mora biti minimum dvogodišnji. </w:t>
      </w:r>
      <w:r w:rsidR="00D74743" w:rsidRPr="00D74743">
        <w:rPr>
          <w:rFonts w:asciiTheme="minorHAnsi" w:eastAsia="MS Mincho" w:hAnsiTheme="minorHAnsi" w:cstheme="minorHAnsi"/>
          <w:color w:val="auto"/>
          <w:szCs w:val="24"/>
        </w:rPr>
        <w:t>Ž</w:t>
      </w:r>
      <w:r w:rsidRPr="00D74743">
        <w:rPr>
          <w:rFonts w:asciiTheme="minorHAnsi" w:hAnsiTheme="minorHAnsi" w:cstheme="minorHAnsi"/>
          <w:color w:val="auto"/>
          <w:szCs w:val="24"/>
        </w:rPr>
        <w:t>enka pola</w:t>
      </w:r>
      <w:r w:rsidRPr="00D74743">
        <w:rPr>
          <w:rFonts w:asciiTheme="minorHAnsi" w:eastAsia="MS Mincho" w:hAnsiTheme="minorHAnsi" w:cstheme="minorHAnsi"/>
          <w:color w:val="auto"/>
          <w:szCs w:val="24"/>
        </w:rPr>
        <w:t>ž</w:t>
      </w:r>
      <w:r w:rsidRPr="00D74743">
        <w:rPr>
          <w:rFonts w:asciiTheme="minorHAnsi" w:hAnsiTheme="minorHAnsi" w:cstheme="minorHAnsi"/>
          <w:color w:val="auto"/>
          <w:szCs w:val="24"/>
        </w:rPr>
        <w:t>e jaja isključivo na polja sa kukuruzom. Smena kukuruza i druge ratarske kulture garantuje sigurnu za</w:t>
      </w:r>
      <w:r w:rsidR="00D74743" w:rsidRPr="00D74743">
        <w:rPr>
          <w:rFonts w:asciiTheme="minorHAnsi" w:hAnsiTheme="minorHAnsi" w:cstheme="minorHAnsi"/>
          <w:color w:val="auto"/>
          <w:szCs w:val="24"/>
        </w:rPr>
        <w:t>š</w:t>
      </w:r>
      <w:r w:rsidRPr="00D74743">
        <w:rPr>
          <w:rFonts w:asciiTheme="minorHAnsi" w:hAnsiTheme="minorHAnsi" w:cstheme="minorHAnsi"/>
          <w:color w:val="auto"/>
          <w:szCs w:val="24"/>
        </w:rPr>
        <w:t>titu.</w:t>
      </w:r>
      <w:r w:rsidR="00D74743" w:rsidRPr="00D74743">
        <w:rPr>
          <w:rFonts w:asciiTheme="minorHAnsi" w:hAnsiTheme="minorHAnsi" w:cstheme="minorHAnsi"/>
          <w:color w:val="auto"/>
          <w:szCs w:val="24"/>
        </w:rPr>
        <w:t xml:space="preserve"> </w:t>
      </w:r>
      <w:r w:rsidRPr="00D74743">
        <w:rPr>
          <w:rFonts w:asciiTheme="minorHAnsi" w:hAnsiTheme="minorHAnsi" w:cstheme="minorHAnsi"/>
          <w:color w:val="auto"/>
          <w:szCs w:val="24"/>
        </w:rPr>
        <w:t>Ukoliko po</w:t>
      </w:r>
      <w:r w:rsidR="00D74743" w:rsidRPr="00D74743">
        <w:rPr>
          <w:rFonts w:asciiTheme="minorHAnsi" w:hAnsiTheme="minorHAnsi" w:cstheme="minorHAnsi"/>
          <w:color w:val="auto"/>
          <w:szCs w:val="24"/>
        </w:rPr>
        <w:t>š</w:t>
      </w:r>
      <w:r w:rsidRPr="00D74743">
        <w:rPr>
          <w:rFonts w:asciiTheme="minorHAnsi" w:hAnsiTheme="minorHAnsi" w:cstheme="minorHAnsi"/>
          <w:color w:val="auto"/>
          <w:szCs w:val="24"/>
        </w:rPr>
        <w:t>tujemo plodored, nema potrebe za hemijskim merama suzbijanja kukuruzne zlatice.</w:t>
      </w:r>
    </w:p>
    <w:p w14:paraId="61FD83F0" w14:textId="77777777" w:rsidR="00EC29EE" w:rsidRPr="00D74743" w:rsidRDefault="00EC29EE" w:rsidP="00D74743">
      <w:pPr>
        <w:pStyle w:val="Bezrazmaka"/>
        <w:spacing w:line="360" w:lineRule="auto"/>
        <w:jc w:val="both"/>
        <w:rPr>
          <w:rFonts w:asciiTheme="minorHAnsi" w:hAnsiTheme="minorHAnsi" w:cstheme="minorHAnsi"/>
          <w:color w:val="auto"/>
          <w:szCs w:val="24"/>
        </w:rPr>
      </w:pPr>
    </w:p>
    <w:p w14:paraId="61FD83F2" w14:textId="58E919AC" w:rsidR="00EC29EE" w:rsidRPr="00EC29EE" w:rsidRDefault="00EC29EE" w:rsidP="00D24769">
      <w:pPr>
        <w:pStyle w:val="Bezrazmaka"/>
        <w:spacing w:line="360" w:lineRule="auto"/>
        <w:jc w:val="both"/>
        <w:rPr>
          <w:rFonts w:ascii="Times New Roman" w:hAnsi="Times New Roman" w:cs="Times New Roman"/>
          <w:sz w:val="26"/>
          <w:szCs w:val="26"/>
        </w:rPr>
      </w:pPr>
      <w:r w:rsidRPr="00D74743">
        <w:rPr>
          <w:rFonts w:asciiTheme="minorHAnsi" w:hAnsiTheme="minorHAnsi" w:cstheme="minorHAnsi"/>
          <w:color w:val="auto"/>
          <w:szCs w:val="24"/>
        </w:rPr>
        <w:t xml:space="preserve">Primena insekticida za suzbijanje imaga opravdana je samo u specifičnim okolnostima (semenska </w:t>
      </w:r>
      <w:r w:rsidRPr="00D74743">
        <w:rPr>
          <w:rFonts w:asciiTheme="minorHAnsi" w:hAnsiTheme="minorHAnsi" w:cstheme="minorHAnsi"/>
          <w:color w:val="auto"/>
          <w:szCs w:val="24"/>
        </w:rPr>
        <w:lastRenderedPageBreak/>
        <w:t xml:space="preserve">proizvodnja i selekcija). </w:t>
      </w:r>
      <w:r w:rsidR="00D74743" w:rsidRPr="00D74743">
        <w:rPr>
          <w:rFonts w:asciiTheme="minorHAnsi" w:hAnsiTheme="minorHAnsi" w:cstheme="minorHAnsi"/>
          <w:color w:val="auto"/>
          <w:szCs w:val="24"/>
        </w:rPr>
        <w:t xml:space="preserve"> </w:t>
      </w:r>
    </w:p>
    <w:p w14:paraId="61FD83F3" w14:textId="77777777" w:rsidR="00EC29EE" w:rsidRPr="00EC29EE" w:rsidRDefault="00EC29EE" w:rsidP="00EC29EE">
      <w:pPr>
        <w:pStyle w:val="Bezrazmaka"/>
        <w:rPr>
          <w:rFonts w:ascii="Times New Roman" w:hAnsi="Times New Roman" w:cs="Times New Roman"/>
          <w:sz w:val="26"/>
          <w:szCs w:val="26"/>
        </w:rPr>
      </w:pPr>
    </w:p>
    <w:p w14:paraId="61FD83F4" w14:textId="77777777" w:rsidR="005A7BF2" w:rsidRDefault="005A7BF2" w:rsidP="00EC29EE">
      <w:pPr>
        <w:pStyle w:val="Bezrazmaka"/>
        <w:rPr>
          <w:rFonts w:ascii="Times New Roman" w:hAnsi="Times New Roman"/>
          <w:sz w:val="26"/>
          <w:szCs w:val="26"/>
        </w:rPr>
      </w:pPr>
    </w:p>
    <w:sectPr w:rsidR="005A7BF2" w:rsidSect="005A7BF2">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EE"/>
    <w:family w:val="roman"/>
    <w:pitch w:val="variable"/>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073A67"/>
    <w:multiLevelType w:val="multilevel"/>
    <w:tmpl w:val="BC1ADC24"/>
    <w:lvl w:ilvl="0">
      <w:start w:val="1"/>
      <w:numFmt w:val="bullet"/>
      <w:lvlText w:val=""/>
      <w:lvlJc w:val="left"/>
      <w:pPr>
        <w:ind w:left="720" w:hanging="360"/>
      </w:pPr>
      <w:rPr>
        <w:rFonts w:ascii="Symbol" w:hAnsi="Symbol" w:cs="Symbo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6"/>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BF4623D"/>
    <w:multiLevelType w:val="hybridMultilevel"/>
    <w:tmpl w:val="36EEA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3B2EF3"/>
    <w:multiLevelType w:val="multilevel"/>
    <w:tmpl w:val="93C8E16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6A3F38E1"/>
    <w:multiLevelType w:val="multilevel"/>
    <w:tmpl w:val="974EFC54"/>
    <w:lvl w:ilvl="0">
      <w:start w:val="1"/>
      <w:numFmt w:val="bullet"/>
      <w:lvlText w:val=""/>
      <w:lvlJc w:val="left"/>
      <w:pPr>
        <w:ind w:left="720" w:hanging="360"/>
      </w:pPr>
      <w:rPr>
        <w:rFonts w:ascii="Symbol" w:hAnsi="Symbol" w:cs="Symbo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6"/>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796725611">
    <w:abstractNumId w:val="0"/>
  </w:num>
  <w:num w:numId="2" w16cid:durableId="1790852062">
    <w:abstractNumId w:val="3"/>
  </w:num>
  <w:num w:numId="3" w16cid:durableId="444731968">
    <w:abstractNumId w:val="2"/>
  </w:num>
  <w:num w:numId="4" w16cid:durableId="464156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BF2"/>
    <w:rsid w:val="005A7BF2"/>
    <w:rsid w:val="007A7874"/>
    <w:rsid w:val="00875EBD"/>
    <w:rsid w:val="00A05DB6"/>
    <w:rsid w:val="00C82FA0"/>
    <w:rsid w:val="00CC1CB3"/>
    <w:rsid w:val="00D24769"/>
    <w:rsid w:val="00D74743"/>
    <w:rsid w:val="00EC2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D83E2"/>
  <w15:docId w15:val="{12A84A8C-E544-4D96-833C-F4F74FD5C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4E8"/>
    <w:pPr>
      <w:widowControl w:val="0"/>
    </w:pPr>
    <w:rPr>
      <w:color w:val="00000A"/>
      <w:sz w:val="24"/>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StrongEmphasis">
    <w:name w:val="Strong Emphasis"/>
    <w:rsid w:val="00FC34E8"/>
    <w:rPr>
      <w:b/>
      <w:bCs/>
    </w:rPr>
  </w:style>
  <w:style w:type="character" w:customStyle="1" w:styleId="Bullets">
    <w:name w:val="Bullets"/>
    <w:qFormat/>
    <w:rsid w:val="00FC34E8"/>
    <w:rPr>
      <w:rFonts w:ascii="OpenSymbol" w:eastAsia="OpenSymbol" w:hAnsi="OpenSymbol" w:cs="OpenSymbol"/>
    </w:rPr>
  </w:style>
  <w:style w:type="character" w:customStyle="1" w:styleId="ListLabel1">
    <w:name w:val="ListLabel 1"/>
    <w:qFormat/>
    <w:rsid w:val="00FC34E8"/>
    <w:rPr>
      <w:rFonts w:cs="OpenSymbol"/>
    </w:rPr>
  </w:style>
  <w:style w:type="character" w:customStyle="1" w:styleId="ListLabel2">
    <w:name w:val="ListLabel 2"/>
    <w:qFormat/>
    <w:rsid w:val="00FC34E8"/>
    <w:rPr>
      <w:rFonts w:cs="OpenSymbol"/>
    </w:rPr>
  </w:style>
  <w:style w:type="character" w:customStyle="1" w:styleId="ListLabel3">
    <w:name w:val="ListLabel 3"/>
    <w:qFormat/>
    <w:rsid w:val="005A7BF2"/>
    <w:rPr>
      <w:rFonts w:cs="OpenSymbol"/>
    </w:rPr>
  </w:style>
  <w:style w:type="character" w:customStyle="1" w:styleId="ListLabel4">
    <w:name w:val="ListLabel 4"/>
    <w:qFormat/>
    <w:rsid w:val="005A7BF2"/>
    <w:rPr>
      <w:rFonts w:cs="Courier New"/>
    </w:rPr>
  </w:style>
  <w:style w:type="character" w:customStyle="1" w:styleId="ListLabel5">
    <w:name w:val="ListLabel 5"/>
    <w:qFormat/>
    <w:rsid w:val="005A7BF2"/>
    <w:rPr>
      <w:rFonts w:ascii="Times New Roman" w:hAnsi="Times New Roman" w:cs="Symbol"/>
      <w:sz w:val="26"/>
    </w:rPr>
  </w:style>
  <w:style w:type="character" w:customStyle="1" w:styleId="ListLabel6">
    <w:name w:val="ListLabel 6"/>
    <w:qFormat/>
    <w:rsid w:val="005A7BF2"/>
    <w:rPr>
      <w:rFonts w:cs="Courier New"/>
    </w:rPr>
  </w:style>
  <w:style w:type="character" w:customStyle="1" w:styleId="ListLabel7">
    <w:name w:val="ListLabel 7"/>
    <w:qFormat/>
    <w:rsid w:val="005A7BF2"/>
    <w:rPr>
      <w:rFonts w:cs="Wingdings"/>
    </w:rPr>
  </w:style>
  <w:style w:type="character" w:customStyle="1" w:styleId="ListLabel8">
    <w:name w:val="ListLabel 8"/>
    <w:qFormat/>
    <w:rsid w:val="005A7BF2"/>
    <w:rPr>
      <w:rFonts w:ascii="Times New Roman" w:hAnsi="Times New Roman" w:cs="Symbol"/>
      <w:sz w:val="26"/>
    </w:rPr>
  </w:style>
  <w:style w:type="character" w:customStyle="1" w:styleId="ListLabel9">
    <w:name w:val="ListLabel 9"/>
    <w:qFormat/>
    <w:rsid w:val="005A7BF2"/>
    <w:rPr>
      <w:rFonts w:cs="Courier New"/>
    </w:rPr>
  </w:style>
  <w:style w:type="character" w:customStyle="1" w:styleId="ListLabel10">
    <w:name w:val="ListLabel 10"/>
    <w:qFormat/>
    <w:rsid w:val="005A7BF2"/>
    <w:rPr>
      <w:rFonts w:cs="Wingdings"/>
    </w:rPr>
  </w:style>
  <w:style w:type="character" w:customStyle="1" w:styleId="ListLabel11">
    <w:name w:val="ListLabel 11"/>
    <w:qFormat/>
    <w:rsid w:val="005A7BF2"/>
    <w:rPr>
      <w:rFonts w:ascii="Times New Roman" w:hAnsi="Times New Roman" w:cs="Symbol"/>
      <w:sz w:val="26"/>
    </w:rPr>
  </w:style>
  <w:style w:type="character" w:customStyle="1" w:styleId="ListLabel12">
    <w:name w:val="ListLabel 12"/>
    <w:qFormat/>
    <w:rsid w:val="005A7BF2"/>
    <w:rPr>
      <w:rFonts w:cs="Courier New"/>
    </w:rPr>
  </w:style>
  <w:style w:type="character" w:customStyle="1" w:styleId="ListLabel13">
    <w:name w:val="ListLabel 13"/>
    <w:qFormat/>
    <w:rsid w:val="005A7BF2"/>
    <w:rPr>
      <w:rFonts w:cs="Wingdings"/>
    </w:rPr>
  </w:style>
  <w:style w:type="paragraph" w:customStyle="1" w:styleId="Heading">
    <w:name w:val="Heading"/>
    <w:basedOn w:val="Normal"/>
    <w:next w:val="TextBody"/>
    <w:qFormat/>
    <w:rsid w:val="00FC34E8"/>
    <w:pPr>
      <w:keepNext/>
      <w:spacing w:before="240" w:after="120"/>
    </w:pPr>
    <w:rPr>
      <w:rFonts w:ascii="Liberation Sans" w:eastAsia="Microsoft YaHei" w:hAnsi="Liberation Sans"/>
      <w:sz w:val="28"/>
      <w:szCs w:val="28"/>
    </w:rPr>
  </w:style>
  <w:style w:type="paragraph" w:customStyle="1" w:styleId="TextBody">
    <w:name w:val="Text Body"/>
    <w:basedOn w:val="Normal"/>
    <w:rsid w:val="00FC34E8"/>
    <w:pPr>
      <w:spacing w:after="140" w:line="288" w:lineRule="auto"/>
    </w:pPr>
  </w:style>
  <w:style w:type="paragraph" w:styleId="Lista">
    <w:name w:val="List"/>
    <w:basedOn w:val="TextBody"/>
    <w:rsid w:val="00FC34E8"/>
  </w:style>
  <w:style w:type="paragraph" w:styleId="Natpis">
    <w:name w:val="caption"/>
    <w:basedOn w:val="Normal"/>
    <w:qFormat/>
    <w:rsid w:val="00FC34E8"/>
    <w:pPr>
      <w:suppressLineNumbers/>
      <w:spacing w:before="120" w:after="120"/>
    </w:pPr>
    <w:rPr>
      <w:i/>
      <w:iCs/>
    </w:rPr>
  </w:style>
  <w:style w:type="paragraph" w:customStyle="1" w:styleId="Index">
    <w:name w:val="Index"/>
    <w:basedOn w:val="Normal"/>
    <w:qFormat/>
    <w:rsid w:val="00FC34E8"/>
    <w:pPr>
      <w:suppressLineNumbers/>
    </w:pPr>
  </w:style>
  <w:style w:type="paragraph" w:customStyle="1" w:styleId="Default">
    <w:name w:val="Default"/>
    <w:qFormat/>
    <w:rsid w:val="00FC34E8"/>
    <w:pPr>
      <w:spacing w:line="200" w:lineRule="atLeast"/>
    </w:pPr>
    <w:rPr>
      <w:rFonts w:ascii="Arial" w:eastAsia="Tahoma" w:hAnsi="Arial" w:cs="Liberation Sans"/>
      <w:color w:val="000000"/>
      <w:sz w:val="36"/>
    </w:rPr>
  </w:style>
  <w:style w:type="paragraph" w:customStyle="1" w:styleId="Objectwitharrow">
    <w:name w:val="Object with arrow"/>
    <w:basedOn w:val="Default"/>
    <w:qFormat/>
    <w:rsid w:val="00FC34E8"/>
  </w:style>
  <w:style w:type="paragraph" w:customStyle="1" w:styleId="Objectwithshadow">
    <w:name w:val="Object with shadow"/>
    <w:basedOn w:val="Default"/>
    <w:qFormat/>
    <w:rsid w:val="00FC34E8"/>
  </w:style>
  <w:style w:type="paragraph" w:customStyle="1" w:styleId="Objectwithoutfill">
    <w:name w:val="Object without fill"/>
    <w:basedOn w:val="Default"/>
    <w:qFormat/>
    <w:rsid w:val="00FC34E8"/>
  </w:style>
  <w:style w:type="paragraph" w:customStyle="1" w:styleId="Objectwithnofillandnoline">
    <w:name w:val="Object with no fill and no line"/>
    <w:basedOn w:val="Default"/>
    <w:qFormat/>
    <w:rsid w:val="00FC34E8"/>
  </w:style>
  <w:style w:type="paragraph" w:customStyle="1" w:styleId="Textbody0">
    <w:name w:val="Text body"/>
    <w:basedOn w:val="Default"/>
    <w:qFormat/>
    <w:rsid w:val="00FC34E8"/>
  </w:style>
  <w:style w:type="paragraph" w:customStyle="1" w:styleId="Textbodyjustified">
    <w:name w:val="Text body justified"/>
    <w:basedOn w:val="Default"/>
    <w:qFormat/>
    <w:rsid w:val="00FC34E8"/>
  </w:style>
  <w:style w:type="paragraph" w:customStyle="1" w:styleId="Title1">
    <w:name w:val="Title1"/>
    <w:basedOn w:val="Default"/>
    <w:qFormat/>
    <w:rsid w:val="00FC34E8"/>
    <w:pPr>
      <w:jc w:val="center"/>
    </w:pPr>
  </w:style>
  <w:style w:type="paragraph" w:customStyle="1" w:styleId="Title2">
    <w:name w:val="Title2"/>
    <w:basedOn w:val="Default"/>
    <w:qFormat/>
    <w:rsid w:val="00FC34E8"/>
    <w:pPr>
      <w:spacing w:before="57" w:after="57"/>
      <w:ind w:right="113"/>
      <w:jc w:val="center"/>
    </w:pPr>
  </w:style>
  <w:style w:type="paragraph" w:customStyle="1" w:styleId="DimensionLine">
    <w:name w:val="Dimension Line"/>
    <w:basedOn w:val="Default"/>
    <w:qFormat/>
    <w:rsid w:val="00FC34E8"/>
  </w:style>
  <w:style w:type="paragraph" w:customStyle="1" w:styleId="TitleSlideLTGliederung1">
    <w:name w:val="Title Slide~LT~Gliederung 1"/>
    <w:qFormat/>
    <w:rsid w:val="00FC34E8"/>
    <w:pPr>
      <w:spacing w:before="283"/>
    </w:pPr>
    <w:rPr>
      <w:rFonts w:ascii="Arial" w:eastAsia="Tahoma" w:hAnsi="Arial" w:cs="Liberation Sans"/>
      <w:color w:val="000000"/>
      <w:sz w:val="63"/>
    </w:rPr>
  </w:style>
  <w:style w:type="paragraph" w:customStyle="1" w:styleId="TitleSlideLTGliederung2">
    <w:name w:val="Title Slide~LT~Gliederung 2"/>
    <w:basedOn w:val="TitleSlideLTGliederung1"/>
    <w:qFormat/>
    <w:rsid w:val="00FC34E8"/>
    <w:pPr>
      <w:spacing w:before="227"/>
    </w:pPr>
    <w:rPr>
      <w:sz w:val="56"/>
    </w:rPr>
  </w:style>
  <w:style w:type="paragraph" w:customStyle="1" w:styleId="TitleSlideLTGliederung3">
    <w:name w:val="Title Slide~LT~Gliederung 3"/>
    <w:basedOn w:val="TitleSlideLTGliederung2"/>
    <w:qFormat/>
    <w:rsid w:val="00FC34E8"/>
    <w:pPr>
      <w:spacing w:before="170"/>
    </w:pPr>
    <w:rPr>
      <w:sz w:val="48"/>
    </w:rPr>
  </w:style>
  <w:style w:type="paragraph" w:customStyle="1" w:styleId="TitleSlideLTGliederung4">
    <w:name w:val="Title Slide~LT~Gliederung 4"/>
    <w:basedOn w:val="TitleSlideLTGliederung3"/>
    <w:qFormat/>
    <w:rsid w:val="00FC34E8"/>
    <w:pPr>
      <w:spacing w:before="113"/>
    </w:pPr>
    <w:rPr>
      <w:sz w:val="40"/>
    </w:rPr>
  </w:style>
  <w:style w:type="paragraph" w:customStyle="1" w:styleId="TitleSlideLTGliederung5">
    <w:name w:val="Title Slide~LT~Gliederung 5"/>
    <w:basedOn w:val="TitleSlideLTGliederung4"/>
    <w:qFormat/>
    <w:rsid w:val="00FC34E8"/>
    <w:pPr>
      <w:spacing w:before="57"/>
    </w:pPr>
  </w:style>
  <w:style w:type="paragraph" w:customStyle="1" w:styleId="TitleSlideLTGliederung6">
    <w:name w:val="Title Slide~LT~Gliederung 6"/>
    <w:basedOn w:val="TitleSlideLTGliederung5"/>
    <w:qFormat/>
    <w:rsid w:val="00FC34E8"/>
  </w:style>
  <w:style w:type="paragraph" w:customStyle="1" w:styleId="TitleSlideLTGliederung7">
    <w:name w:val="Title Slide~LT~Gliederung 7"/>
    <w:basedOn w:val="TitleSlideLTGliederung6"/>
    <w:qFormat/>
    <w:rsid w:val="00FC34E8"/>
  </w:style>
  <w:style w:type="paragraph" w:customStyle="1" w:styleId="TitleSlideLTGliederung8">
    <w:name w:val="Title Slide~LT~Gliederung 8"/>
    <w:basedOn w:val="TitleSlideLTGliederung7"/>
    <w:qFormat/>
    <w:rsid w:val="00FC34E8"/>
  </w:style>
  <w:style w:type="paragraph" w:customStyle="1" w:styleId="TitleSlideLTGliederung9">
    <w:name w:val="Title Slide~LT~Gliederung 9"/>
    <w:basedOn w:val="TitleSlideLTGliederung8"/>
    <w:qFormat/>
    <w:rsid w:val="00FC34E8"/>
  </w:style>
  <w:style w:type="paragraph" w:customStyle="1" w:styleId="TitleSlideLTTitel">
    <w:name w:val="Title Slide~LT~Titel"/>
    <w:qFormat/>
    <w:rsid w:val="00FC34E8"/>
    <w:pPr>
      <w:jc w:val="center"/>
    </w:pPr>
    <w:rPr>
      <w:rFonts w:ascii="Arial" w:eastAsia="Tahoma" w:hAnsi="Arial" w:cs="Liberation Sans"/>
      <w:color w:val="000000"/>
      <w:sz w:val="88"/>
    </w:rPr>
  </w:style>
  <w:style w:type="paragraph" w:customStyle="1" w:styleId="TitleSlideLTUntertitel">
    <w:name w:val="Title Slide~LT~Untertitel"/>
    <w:qFormat/>
    <w:rsid w:val="00FC34E8"/>
    <w:pPr>
      <w:jc w:val="center"/>
    </w:pPr>
    <w:rPr>
      <w:rFonts w:ascii="Arial" w:eastAsia="Tahoma" w:hAnsi="Arial" w:cs="Liberation Sans"/>
      <w:color w:val="000000"/>
      <w:sz w:val="64"/>
    </w:rPr>
  </w:style>
  <w:style w:type="paragraph" w:customStyle="1" w:styleId="TitleSlideLTNotizen">
    <w:name w:val="Title Slide~LT~Notizen"/>
    <w:qFormat/>
    <w:rsid w:val="00FC34E8"/>
    <w:pPr>
      <w:ind w:left="340" w:hanging="340"/>
    </w:pPr>
    <w:rPr>
      <w:rFonts w:ascii="Arial" w:eastAsia="Tahoma" w:hAnsi="Arial" w:cs="Liberation Sans"/>
      <w:color w:val="000000"/>
      <w:sz w:val="40"/>
    </w:rPr>
  </w:style>
  <w:style w:type="paragraph" w:customStyle="1" w:styleId="TitleSlideLTHintergrundobjekte">
    <w:name w:val="Title Slide~LT~Hintergrundobjekte"/>
    <w:qFormat/>
    <w:rsid w:val="00FC34E8"/>
    <w:rPr>
      <w:rFonts w:eastAsia="Tahoma" w:cs="Liberation Sans"/>
      <w:color w:val="00000A"/>
      <w:sz w:val="24"/>
    </w:rPr>
  </w:style>
  <w:style w:type="paragraph" w:customStyle="1" w:styleId="TitleSlideLTHintergrund">
    <w:name w:val="Title Slide~LT~Hintergrund"/>
    <w:qFormat/>
    <w:rsid w:val="00FC34E8"/>
    <w:rPr>
      <w:rFonts w:eastAsia="Tahoma" w:cs="Liberation Sans"/>
      <w:color w:val="00000A"/>
      <w:sz w:val="24"/>
    </w:rPr>
  </w:style>
  <w:style w:type="paragraph" w:customStyle="1" w:styleId="default0">
    <w:name w:val="default"/>
    <w:qFormat/>
    <w:rsid w:val="00FC34E8"/>
    <w:pPr>
      <w:spacing w:line="200" w:lineRule="atLeast"/>
    </w:pPr>
    <w:rPr>
      <w:rFonts w:ascii="Arial" w:eastAsia="Tahoma" w:hAnsi="Arial" w:cs="Liberation Sans"/>
      <w:color w:val="000000"/>
      <w:sz w:val="36"/>
    </w:rPr>
  </w:style>
  <w:style w:type="paragraph" w:customStyle="1" w:styleId="gray1">
    <w:name w:val="gray1"/>
    <w:basedOn w:val="default0"/>
    <w:qFormat/>
    <w:rsid w:val="00FC34E8"/>
  </w:style>
  <w:style w:type="paragraph" w:customStyle="1" w:styleId="gray2">
    <w:name w:val="gray2"/>
    <w:basedOn w:val="default0"/>
    <w:qFormat/>
    <w:rsid w:val="00FC34E8"/>
  </w:style>
  <w:style w:type="paragraph" w:customStyle="1" w:styleId="gray3">
    <w:name w:val="gray3"/>
    <w:basedOn w:val="default0"/>
    <w:qFormat/>
    <w:rsid w:val="00FC34E8"/>
  </w:style>
  <w:style w:type="paragraph" w:customStyle="1" w:styleId="bw1">
    <w:name w:val="bw1"/>
    <w:basedOn w:val="default0"/>
    <w:qFormat/>
    <w:rsid w:val="00FC34E8"/>
  </w:style>
  <w:style w:type="paragraph" w:customStyle="1" w:styleId="bw2">
    <w:name w:val="bw2"/>
    <w:basedOn w:val="default0"/>
    <w:qFormat/>
    <w:rsid w:val="00FC34E8"/>
  </w:style>
  <w:style w:type="paragraph" w:customStyle="1" w:styleId="bw3">
    <w:name w:val="bw3"/>
    <w:basedOn w:val="default0"/>
    <w:qFormat/>
    <w:rsid w:val="00FC34E8"/>
  </w:style>
  <w:style w:type="paragraph" w:customStyle="1" w:styleId="orange1">
    <w:name w:val="orange1"/>
    <w:basedOn w:val="default0"/>
    <w:qFormat/>
    <w:rsid w:val="00FC34E8"/>
  </w:style>
  <w:style w:type="paragraph" w:customStyle="1" w:styleId="orange2">
    <w:name w:val="orange2"/>
    <w:basedOn w:val="default0"/>
    <w:qFormat/>
    <w:rsid w:val="00FC34E8"/>
  </w:style>
  <w:style w:type="paragraph" w:customStyle="1" w:styleId="orange3">
    <w:name w:val="orange3"/>
    <w:basedOn w:val="default0"/>
    <w:qFormat/>
    <w:rsid w:val="00FC34E8"/>
  </w:style>
  <w:style w:type="paragraph" w:customStyle="1" w:styleId="turquoise1">
    <w:name w:val="turquoise1"/>
    <w:basedOn w:val="default0"/>
    <w:qFormat/>
    <w:rsid w:val="00FC34E8"/>
  </w:style>
  <w:style w:type="paragraph" w:customStyle="1" w:styleId="turquoise2">
    <w:name w:val="turquoise2"/>
    <w:basedOn w:val="default0"/>
    <w:qFormat/>
    <w:rsid w:val="00FC34E8"/>
  </w:style>
  <w:style w:type="paragraph" w:customStyle="1" w:styleId="turquoise3">
    <w:name w:val="turquoise3"/>
    <w:basedOn w:val="default0"/>
    <w:qFormat/>
    <w:rsid w:val="00FC34E8"/>
  </w:style>
  <w:style w:type="paragraph" w:customStyle="1" w:styleId="blue1">
    <w:name w:val="blue1"/>
    <w:basedOn w:val="default0"/>
    <w:qFormat/>
    <w:rsid w:val="00FC34E8"/>
  </w:style>
  <w:style w:type="paragraph" w:customStyle="1" w:styleId="blue2">
    <w:name w:val="blue2"/>
    <w:basedOn w:val="default0"/>
    <w:qFormat/>
    <w:rsid w:val="00FC34E8"/>
  </w:style>
  <w:style w:type="paragraph" w:customStyle="1" w:styleId="blue3">
    <w:name w:val="blue3"/>
    <w:basedOn w:val="default0"/>
    <w:qFormat/>
    <w:rsid w:val="00FC34E8"/>
  </w:style>
  <w:style w:type="paragraph" w:customStyle="1" w:styleId="sun1">
    <w:name w:val="sun1"/>
    <w:basedOn w:val="default0"/>
    <w:qFormat/>
    <w:rsid w:val="00FC34E8"/>
  </w:style>
  <w:style w:type="paragraph" w:customStyle="1" w:styleId="sun2">
    <w:name w:val="sun2"/>
    <w:basedOn w:val="default0"/>
    <w:qFormat/>
    <w:rsid w:val="00FC34E8"/>
  </w:style>
  <w:style w:type="paragraph" w:customStyle="1" w:styleId="sun3">
    <w:name w:val="sun3"/>
    <w:basedOn w:val="default0"/>
    <w:qFormat/>
    <w:rsid w:val="00FC34E8"/>
  </w:style>
  <w:style w:type="paragraph" w:customStyle="1" w:styleId="earth1">
    <w:name w:val="earth1"/>
    <w:basedOn w:val="default0"/>
    <w:qFormat/>
    <w:rsid w:val="00FC34E8"/>
  </w:style>
  <w:style w:type="paragraph" w:customStyle="1" w:styleId="earth2">
    <w:name w:val="earth2"/>
    <w:basedOn w:val="default0"/>
    <w:qFormat/>
    <w:rsid w:val="00FC34E8"/>
  </w:style>
  <w:style w:type="paragraph" w:customStyle="1" w:styleId="earth3">
    <w:name w:val="earth3"/>
    <w:basedOn w:val="default0"/>
    <w:qFormat/>
    <w:rsid w:val="00FC34E8"/>
  </w:style>
  <w:style w:type="paragraph" w:customStyle="1" w:styleId="green1">
    <w:name w:val="green1"/>
    <w:basedOn w:val="default0"/>
    <w:qFormat/>
    <w:rsid w:val="00FC34E8"/>
  </w:style>
  <w:style w:type="paragraph" w:customStyle="1" w:styleId="green2">
    <w:name w:val="green2"/>
    <w:basedOn w:val="default0"/>
    <w:qFormat/>
    <w:rsid w:val="00FC34E8"/>
  </w:style>
  <w:style w:type="paragraph" w:customStyle="1" w:styleId="green3">
    <w:name w:val="green3"/>
    <w:basedOn w:val="default0"/>
    <w:qFormat/>
    <w:rsid w:val="00FC34E8"/>
  </w:style>
  <w:style w:type="paragraph" w:customStyle="1" w:styleId="seetang1">
    <w:name w:val="seetang1"/>
    <w:basedOn w:val="default0"/>
    <w:qFormat/>
    <w:rsid w:val="00FC34E8"/>
  </w:style>
  <w:style w:type="paragraph" w:customStyle="1" w:styleId="seetang2">
    <w:name w:val="seetang2"/>
    <w:basedOn w:val="default0"/>
    <w:qFormat/>
    <w:rsid w:val="00FC34E8"/>
  </w:style>
  <w:style w:type="paragraph" w:customStyle="1" w:styleId="seetang3">
    <w:name w:val="seetang3"/>
    <w:basedOn w:val="default0"/>
    <w:qFormat/>
    <w:rsid w:val="00FC34E8"/>
  </w:style>
  <w:style w:type="paragraph" w:customStyle="1" w:styleId="lightblue1">
    <w:name w:val="lightblue1"/>
    <w:basedOn w:val="default0"/>
    <w:qFormat/>
    <w:rsid w:val="00FC34E8"/>
  </w:style>
  <w:style w:type="paragraph" w:customStyle="1" w:styleId="lightblue2">
    <w:name w:val="lightblue2"/>
    <w:basedOn w:val="default0"/>
    <w:qFormat/>
    <w:rsid w:val="00FC34E8"/>
  </w:style>
  <w:style w:type="paragraph" w:customStyle="1" w:styleId="lightblue3">
    <w:name w:val="lightblue3"/>
    <w:basedOn w:val="default0"/>
    <w:qFormat/>
    <w:rsid w:val="00FC34E8"/>
  </w:style>
  <w:style w:type="paragraph" w:customStyle="1" w:styleId="yellow1">
    <w:name w:val="yellow1"/>
    <w:basedOn w:val="default0"/>
    <w:qFormat/>
    <w:rsid w:val="00FC34E8"/>
  </w:style>
  <w:style w:type="paragraph" w:customStyle="1" w:styleId="yellow2">
    <w:name w:val="yellow2"/>
    <w:basedOn w:val="default0"/>
    <w:qFormat/>
    <w:rsid w:val="00FC34E8"/>
  </w:style>
  <w:style w:type="paragraph" w:customStyle="1" w:styleId="yellow3">
    <w:name w:val="yellow3"/>
    <w:basedOn w:val="default0"/>
    <w:qFormat/>
    <w:rsid w:val="00FC34E8"/>
  </w:style>
  <w:style w:type="paragraph" w:customStyle="1" w:styleId="Backgroundobjects">
    <w:name w:val="Background objects"/>
    <w:qFormat/>
    <w:rsid w:val="00FC34E8"/>
    <w:rPr>
      <w:rFonts w:eastAsia="Tahoma" w:cs="Liberation Sans"/>
      <w:color w:val="00000A"/>
      <w:sz w:val="24"/>
    </w:rPr>
  </w:style>
  <w:style w:type="paragraph" w:customStyle="1" w:styleId="Background">
    <w:name w:val="Background"/>
    <w:qFormat/>
    <w:rsid w:val="00FC34E8"/>
    <w:rPr>
      <w:rFonts w:eastAsia="Tahoma" w:cs="Liberation Sans"/>
      <w:color w:val="00000A"/>
      <w:sz w:val="24"/>
    </w:rPr>
  </w:style>
  <w:style w:type="paragraph" w:customStyle="1" w:styleId="Notes">
    <w:name w:val="Notes"/>
    <w:qFormat/>
    <w:rsid w:val="00FC34E8"/>
    <w:pPr>
      <w:ind w:left="340" w:hanging="340"/>
    </w:pPr>
    <w:rPr>
      <w:rFonts w:ascii="Arial" w:eastAsia="Tahoma" w:hAnsi="Arial" w:cs="Liberation Sans"/>
      <w:color w:val="000000"/>
      <w:sz w:val="40"/>
    </w:rPr>
  </w:style>
  <w:style w:type="paragraph" w:customStyle="1" w:styleId="Outline1">
    <w:name w:val="Outline 1"/>
    <w:qFormat/>
    <w:rsid w:val="00FC34E8"/>
    <w:pPr>
      <w:spacing w:before="283"/>
    </w:pPr>
    <w:rPr>
      <w:rFonts w:ascii="Arial" w:eastAsia="Tahoma" w:hAnsi="Arial" w:cs="Liberation Sans"/>
      <w:color w:val="000000"/>
      <w:sz w:val="63"/>
    </w:rPr>
  </w:style>
  <w:style w:type="paragraph" w:customStyle="1" w:styleId="Outline2">
    <w:name w:val="Outline 2"/>
    <w:basedOn w:val="Outline1"/>
    <w:qFormat/>
    <w:rsid w:val="00FC34E8"/>
    <w:pPr>
      <w:spacing w:before="227"/>
    </w:pPr>
    <w:rPr>
      <w:sz w:val="56"/>
    </w:rPr>
  </w:style>
  <w:style w:type="paragraph" w:customStyle="1" w:styleId="Outline3">
    <w:name w:val="Outline 3"/>
    <w:basedOn w:val="Outline2"/>
    <w:qFormat/>
    <w:rsid w:val="00FC34E8"/>
    <w:pPr>
      <w:spacing w:before="170"/>
    </w:pPr>
    <w:rPr>
      <w:sz w:val="48"/>
    </w:rPr>
  </w:style>
  <w:style w:type="paragraph" w:customStyle="1" w:styleId="Outline4">
    <w:name w:val="Outline 4"/>
    <w:basedOn w:val="Outline3"/>
    <w:qFormat/>
    <w:rsid w:val="00FC34E8"/>
    <w:pPr>
      <w:spacing w:before="113"/>
    </w:pPr>
    <w:rPr>
      <w:sz w:val="40"/>
    </w:rPr>
  </w:style>
  <w:style w:type="paragraph" w:customStyle="1" w:styleId="Outline5">
    <w:name w:val="Outline 5"/>
    <w:basedOn w:val="Outline4"/>
    <w:qFormat/>
    <w:rsid w:val="00FC34E8"/>
    <w:pPr>
      <w:spacing w:before="57"/>
    </w:pPr>
  </w:style>
  <w:style w:type="paragraph" w:customStyle="1" w:styleId="Outline6">
    <w:name w:val="Outline 6"/>
    <w:basedOn w:val="Outline5"/>
    <w:qFormat/>
    <w:rsid w:val="00FC34E8"/>
  </w:style>
  <w:style w:type="paragraph" w:customStyle="1" w:styleId="Outline7">
    <w:name w:val="Outline 7"/>
    <w:basedOn w:val="Outline6"/>
    <w:qFormat/>
    <w:rsid w:val="00FC34E8"/>
  </w:style>
  <w:style w:type="paragraph" w:customStyle="1" w:styleId="Outline8">
    <w:name w:val="Outline 8"/>
    <w:basedOn w:val="Outline7"/>
    <w:qFormat/>
    <w:rsid w:val="00FC34E8"/>
  </w:style>
  <w:style w:type="paragraph" w:customStyle="1" w:styleId="Outline9">
    <w:name w:val="Outline 9"/>
    <w:basedOn w:val="Outline8"/>
    <w:qFormat/>
    <w:rsid w:val="00FC34E8"/>
  </w:style>
  <w:style w:type="paragraph" w:customStyle="1" w:styleId="BlankSlideLTGliederung1">
    <w:name w:val="Blank Slide~LT~Gliederung 1"/>
    <w:qFormat/>
    <w:rsid w:val="00FC34E8"/>
    <w:pPr>
      <w:spacing w:before="283"/>
    </w:pPr>
    <w:rPr>
      <w:rFonts w:ascii="Arial" w:eastAsia="Tahoma" w:hAnsi="Arial" w:cs="Liberation Sans"/>
      <w:color w:val="000000"/>
      <w:sz w:val="63"/>
    </w:rPr>
  </w:style>
  <w:style w:type="paragraph" w:customStyle="1" w:styleId="BlankSlideLTGliederung2">
    <w:name w:val="Blank Slide~LT~Gliederung 2"/>
    <w:basedOn w:val="BlankSlideLTGliederung1"/>
    <w:qFormat/>
    <w:rsid w:val="00FC34E8"/>
    <w:pPr>
      <w:spacing w:before="227"/>
    </w:pPr>
    <w:rPr>
      <w:sz w:val="56"/>
    </w:rPr>
  </w:style>
  <w:style w:type="paragraph" w:customStyle="1" w:styleId="BlankSlideLTGliederung3">
    <w:name w:val="Blank Slide~LT~Gliederung 3"/>
    <w:basedOn w:val="BlankSlideLTGliederung2"/>
    <w:qFormat/>
    <w:rsid w:val="00FC34E8"/>
    <w:pPr>
      <w:spacing w:before="170"/>
    </w:pPr>
    <w:rPr>
      <w:sz w:val="48"/>
    </w:rPr>
  </w:style>
  <w:style w:type="paragraph" w:customStyle="1" w:styleId="BlankSlideLTGliederung4">
    <w:name w:val="Blank Slide~LT~Gliederung 4"/>
    <w:basedOn w:val="BlankSlideLTGliederung3"/>
    <w:qFormat/>
    <w:rsid w:val="00FC34E8"/>
    <w:pPr>
      <w:spacing w:before="113"/>
    </w:pPr>
    <w:rPr>
      <w:sz w:val="40"/>
    </w:rPr>
  </w:style>
  <w:style w:type="paragraph" w:customStyle="1" w:styleId="BlankSlideLTGliederung5">
    <w:name w:val="Blank Slide~LT~Gliederung 5"/>
    <w:basedOn w:val="BlankSlideLTGliederung4"/>
    <w:qFormat/>
    <w:rsid w:val="00FC34E8"/>
    <w:pPr>
      <w:spacing w:before="57"/>
    </w:pPr>
  </w:style>
  <w:style w:type="paragraph" w:customStyle="1" w:styleId="BlankSlideLTGliederung6">
    <w:name w:val="Blank Slide~LT~Gliederung 6"/>
    <w:basedOn w:val="BlankSlideLTGliederung5"/>
    <w:qFormat/>
    <w:rsid w:val="00FC34E8"/>
  </w:style>
  <w:style w:type="paragraph" w:customStyle="1" w:styleId="BlankSlideLTGliederung7">
    <w:name w:val="Blank Slide~LT~Gliederung 7"/>
    <w:basedOn w:val="BlankSlideLTGliederung6"/>
    <w:qFormat/>
    <w:rsid w:val="00FC34E8"/>
  </w:style>
  <w:style w:type="paragraph" w:customStyle="1" w:styleId="BlankSlideLTGliederung8">
    <w:name w:val="Blank Slide~LT~Gliederung 8"/>
    <w:basedOn w:val="BlankSlideLTGliederung7"/>
    <w:qFormat/>
    <w:rsid w:val="00FC34E8"/>
  </w:style>
  <w:style w:type="paragraph" w:customStyle="1" w:styleId="BlankSlideLTGliederung9">
    <w:name w:val="Blank Slide~LT~Gliederung 9"/>
    <w:basedOn w:val="BlankSlideLTGliederung8"/>
    <w:qFormat/>
    <w:rsid w:val="00FC34E8"/>
  </w:style>
  <w:style w:type="paragraph" w:customStyle="1" w:styleId="BlankSlideLTTitel">
    <w:name w:val="Blank Slide~LT~Titel"/>
    <w:qFormat/>
    <w:rsid w:val="00FC34E8"/>
    <w:pPr>
      <w:jc w:val="center"/>
    </w:pPr>
    <w:rPr>
      <w:rFonts w:ascii="Arial" w:eastAsia="Tahoma" w:hAnsi="Arial" w:cs="Liberation Sans"/>
      <w:color w:val="000000"/>
      <w:sz w:val="88"/>
    </w:rPr>
  </w:style>
  <w:style w:type="paragraph" w:customStyle="1" w:styleId="BlankSlideLTUntertitel">
    <w:name w:val="Blank Slide~LT~Untertitel"/>
    <w:qFormat/>
    <w:rsid w:val="00FC34E8"/>
    <w:pPr>
      <w:jc w:val="center"/>
    </w:pPr>
    <w:rPr>
      <w:rFonts w:ascii="Arial" w:eastAsia="Tahoma" w:hAnsi="Arial" w:cs="Liberation Sans"/>
      <w:color w:val="000000"/>
      <w:sz w:val="64"/>
    </w:rPr>
  </w:style>
  <w:style w:type="paragraph" w:customStyle="1" w:styleId="BlankSlideLTNotizen">
    <w:name w:val="Blank Slide~LT~Notizen"/>
    <w:qFormat/>
    <w:rsid w:val="00FC34E8"/>
    <w:pPr>
      <w:ind w:left="340" w:hanging="340"/>
    </w:pPr>
    <w:rPr>
      <w:rFonts w:ascii="Arial" w:eastAsia="Tahoma" w:hAnsi="Arial" w:cs="Liberation Sans"/>
      <w:color w:val="000000"/>
      <w:sz w:val="40"/>
    </w:rPr>
  </w:style>
  <w:style w:type="paragraph" w:customStyle="1" w:styleId="BlankSlideLTHintergrundobjekte">
    <w:name w:val="Blank Slide~LT~Hintergrundobjekte"/>
    <w:qFormat/>
    <w:rsid w:val="00FC34E8"/>
    <w:rPr>
      <w:rFonts w:eastAsia="Tahoma" w:cs="Liberation Sans"/>
      <w:color w:val="00000A"/>
      <w:sz w:val="24"/>
    </w:rPr>
  </w:style>
  <w:style w:type="paragraph" w:customStyle="1" w:styleId="BlankSlideLTHintergrund">
    <w:name w:val="Blank Slide~LT~Hintergrund"/>
    <w:qFormat/>
    <w:rsid w:val="00FC34E8"/>
    <w:rPr>
      <w:rFonts w:eastAsia="Tahoma" w:cs="Liberation Sans"/>
      <w:color w:val="00000A"/>
      <w:sz w:val="24"/>
    </w:rPr>
  </w:style>
  <w:style w:type="paragraph" w:styleId="Bezrazmaka">
    <w:name w:val="No Spacing"/>
    <w:uiPriority w:val="1"/>
    <w:qFormat/>
    <w:rsid w:val="00051B5B"/>
    <w:pPr>
      <w:widowControl w:val="0"/>
    </w:pPr>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D2309-3573-41B5-87E4-DB769A358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Snežana Radovanović</cp:lastModifiedBy>
  <cp:revision>2</cp:revision>
  <cp:lastPrinted>2020-08-05T08:47:00Z</cp:lastPrinted>
  <dcterms:created xsi:type="dcterms:W3CDTF">2024-09-25T11:44:00Z</dcterms:created>
  <dcterms:modified xsi:type="dcterms:W3CDTF">2024-09-25T11:44:00Z</dcterms:modified>
  <dc:language>sr-Latn-RS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