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DC" w:rsidRPr="006C1F36" w:rsidRDefault="00A36F4F" w:rsidP="00A36F4F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6C1F36">
        <w:rPr>
          <w:rFonts w:ascii="Times New Roman" w:hAnsi="Times New Roman" w:cs="Times New Roman"/>
          <w:sz w:val="28"/>
          <w:szCs w:val="28"/>
          <w:lang w:val="sr-Cyrl-RS"/>
        </w:rPr>
        <w:t>Систем и политика субвенционисања у пољопривреди</w:t>
      </w:r>
    </w:p>
    <w:p w:rsidR="00A36F4F" w:rsidRDefault="00A36F4F" w:rsidP="00A36F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F4F" w:rsidRDefault="00A36F4F" w:rsidP="00A36F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F4F" w:rsidRDefault="00A36F4F" w:rsidP="008366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Суштински циљ субвенционисања у оквиру аграрне политике једне земље јесте смањење трошкова производње и повећање дохотка пољопривредника. </w:t>
      </w:r>
    </w:p>
    <w:p w:rsidR="00A36F4F" w:rsidRDefault="00A36F4F" w:rsidP="008366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Најзначајнији видови субвенције су: регреси, премије, директна плаћања, и компензације.</w:t>
      </w:r>
    </w:p>
    <w:p w:rsidR="00A36F4F" w:rsidRDefault="00A36F4F" w:rsidP="008366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Постоје две категорије субвенција:</w:t>
      </w:r>
    </w:p>
    <w:p w:rsidR="00A36F4F" w:rsidRDefault="00A36F4F" w:rsidP="0083660D">
      <w:pPr>
        <w:pStyle w:val="a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Субвенције којима се непосредно утиче на доходак пољопривредних произвођача 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усклађивање понуде </w:t>
      </w:r>
      <w:r w:rsidR="00F8295E">
        <w:rPr>
          <w:rFonts w:ascii="Times New Roman" w:hAnsi="Times New Roman" w:cs="Times New Roman"/>
          <w:sz w:val="24"/>
          <w:szCs w:val="24"/>
          <w:lang w:val="sr-Cyrl-RS"/>
        </w:rPr>
        <w:t>(премије, директни подстицаји и компензације)</w:t>
      </w:r>
    </w:p>
    <w:p w:rsidR="00A36F4F" w:rsidRDefault="00A36F4F" w:rsidP="0083660D">
      <w:pPr>
        <w:pStyle w:val="a2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Субвенције којима се смањују трошкови пољопривредне производње</w:t>
      </w:r>
      <w:r w:rsidR="00F8295E">
        <w:rPr>
          <w:rFonts w:ascii="Times New Roman" w:hAnsi="Times New Roman" w:cs="Times New Roman"/>
          <w:sz w:val="24"/>
          <w:szCs w:val="24"/>
          <w:lang w:val="sr-Cyrl-RS"/>
        </w:rPr>
        <w:t xml:space="preserve"> (регреси)</w:t>
      </w:r>
    </w:p>
    <w:p w:rsidR="00A36F4F" w:rsidRDefault="00F8295E" w:rsidP="008366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Премије су новчани износи који се исплаћују пољопривредним произвођачима за испоручене пољопривредне производе са циљем да стимулишу производњу одређених стратешких производа.</w:t>
      </w:r>
    </w:p>
    <w:p w:rsidR="00F8295E" w:rsidRDefault="00F8295E" w:rsidP="008366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Директни подстицаји (директна плаћања) се исплаћују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пољопривреним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газдинствима да би се очувао доходак пољопривредника и остварили циљеви аграрне политике. Најчешће се исплаћују по грлу стоке, по хектару пољопривредног земљишта како би се повећао обим производње.</w:t>
      </w:r>
    </w:p>
    <w:p w:rsidR="00F8295E" w:rsidRDefault="00F8295E" w:rsidP="008366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Компензације се плаћају прерађивачима са циљем да своје финалне производе пласирају на тржиште по нижим ценама и за циљ имају смањење негативних разлика у ценама.</w:t>
      </w:r>
    </w:p>
    <w:p w:rsidR="00F8295E" w:rsidRDefault="00F8295E" w:rsidP="008366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Регреси представљају новчане износе који се исплаћују пољопривредним произвођачима у одређеном проценту за купљену количину инпута који су неопходни за пољопривредну производњу.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Исплаћују се за горива, ђубрива, код премија осигурања усева, плодова и животиња.</w:t>
      </w:r>
      <w:r w:rsidR="00B6681F">
        <w:rPr>
          <w:rFonts w:ascii="Times New Roman" w:hAnsi="Times New Roman" w:cs="Times New Roman"/>
          <w:sz w:val="24"/>
          <w:szCs w:val="24"/>
        </w:rPr>
        <w:tab/>
      </w:r>
    </w:p>
    <w:p w:rsidR="00B6681F" w:rsidRDefault="00B6681F" w:rsidP="008366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81F" w:rsidRPr="00B6681F" w:rsidRDefault="00B6681F" w:rsidP="00A36F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Дипл. инж. Јелена Јовановић</w:t>
      </w:r>
    </w:p>
    <w:sectPr w:rsidR="00B6681F" w:rsidRPr="00B668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604E2"/>
    <w:multiLevelType w:val="hybridMultilevel"/>
    <w:tmpl w:val="6E8C5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4F"/>
    <w:rsid w:val="006C1F36"/>
    <w:rsid w:val="0083660D"/>
    <w:rsid w:val="00A36F4F"/>
    <w:rsid w:val="00B6681F"/>
    <w:rsid w:val="00D348DC"/>
    <w:rsid w:val="00F8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A36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A36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PSSS</dc:creator>
  <cp:lastModifiedBy>PSSS</cp:lastModifiedBy>
  <cp:revision>3</cp:revision>
  <dcterms:created xsi:type="dcterms:W3CDTF">2024-01-18T11:33:00Z</dcterms:created>
  <dcterms:modified xsi:type="dcterms:W3CDTF">2024-02-29T10:57:00Z</dcterms:modified>
</cp:coreProperties>
</file>